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1646" w14:textId="77777777" w:rsidR="002A5C7F" w:rsidRPr="00AF379C" w:rsidRDefault="002A5C7F" w:rsidP="002A5C7F">
      <w:pPr>
        <w:spacing w:line="276" w:lineRule="auto"/>
        <w:jc w:val="right"/>
        <w:rPr>
          <w:rFonts w:ascii="Helvetica" w:hAnsi="Helvetica" w:cs="Arial"/>
          <w:color w:val="000000"/>
          <w:sz w:val="18"/>
          <w:szCs w:val="18"/>
          <w:shd w:val="clear" w:color="auto" w:fill="F6F6F6"/>
        </w:rPr>
      </w:pPr>
      <w:r>
        <w:rPr>
          <w:noProof/>
        </w:rPr>
        <w:drawing>
          <wp:anchor distT="0" distB="0" distL="114300" distR="114300" simplePos="0" relativeHeight="251659264" behindDoc="0" locked="0" layoutInCell="1" allowOverlap="1" wp14:anchorId="4D583BED" wp14:editId="4CFFE3DD">
            <wp:simplePos x="0" y="0"/>
            <wp:positionH relativeFrom="column">
              <wp:posOffset>-259080</wp:posOffset>
            </wp:positionH>
            <wp:positionV relativeFrom="paragraph">
              <wp:posOffset>-344805</wp:posOffset>
            </wp:positionV>
            <wp:extent cx="2171700" cy="1419225"/>
            <wp:effectExtent l="0" t="0" r="0" b="0"/>
            <wp:wrapNone/>
            <wp:docPr id="2"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79C">
        <w:rPr>
          <w:rFonts w:ascii="Helvetica" w:hAnsi="Helvetica" w:cs="Arial"/>
          <w:b/>
          <w:bCs/>
        </w:rPr>
        <w:tab/>
      </w:r>
      <w:r w:rsidRPr="00AF379C">
        <w:rPr>
          <w:rFonts w:ascii="Helvetica" w:hAnsi="Helvetica" w:cs="Arial"/>
          <w:b/>
          <w:bCs/>
        </w:rPr>
        <w:tab/>
      </w:r>
      <w:r w:rsidRPr="00AF379C">
        <w:rPr>
          <w:rFonts w:ascii="Helvetica" w:hAnsi="Helvetica" w:cs="Arial"/>
          <w:b/>
          <w:bCs/>
        </w:rPr>
        <w:tab/>
      </w:r>
    </w:p>
    <w:p w14:paraId="794C521E" w14:textId="77777777" w:rsidR="002A5C7F" w:rsidRPr="00AF379C" w:rsidRDefault="002A5C7F" w:rsidP="002A5C7F">
      <w:pPr>
        <w:spacing w:line="276" w:lineRule="auto"/>
        <w:jc w:val="right"/>
        <w:rPr>
          <w:rFonts w:ascii="Helvetica" w:hAnsi="Helvetica" w:cs="Arial"/>
          <w:u w:val="single"/>
        </w:rPr>
      </w:pPr>
      <w:r>
        <w:rPr>
          <w:rFonts w:ascii="Helvetica" w:hAnsi="Helvetica" w:cs="Arial"/>
          <w:u w:val="single"/>
        </w:rPr>
        <w:t>FOR IMMEDIATE RELEASE</w:t>
      </w:r>
    </w:p>
    <w:p w14:paraId="7FF74F2B" w14:textId="77777777" w:rsidR="002A5C7F" w:rsidRPr="00AF379C" w:rsidRDefault="002A5C7F" w:rsidP="002A5C7F">
      <w:pPr>
        <w:spacing w:line="276" w:lineRule="auto"/>
        <w:jc w:val="right"/>
        <w:rPr>
          <w:rFonts w:ascii="Helvetica" w:hAnsi="Helvetica" w:cs="Arial"/>
          <w:bCs/>
        </w:rPr>
      </w:pPr>
      <w:r w:rsidRPr="00AF379C">
        <w:rPr>
          <w:rFonts w:ascii="Helvetica" w:hAnsi="Helvetica" w:cs="Arial"/>
          <w:b/>
          <w:bCs/>
        </w:rPr>
        <w:t xml:space="preserve">Media Contact: </w:t>
      </w:r>
      <w:r>
        <w:rPr>
          <w:rFonts w:ascii="Helvetica" w:hAnsi="Helvetica" w:cs="Arial"/>
          <w:bCs/>
        </w:rPr>
        <w:t>Amber Potter</w:t>
      </w:r>
      <w:r w:rsidRPr="00AF379C">
        <w:rPr>
          <w:rFonts w:ascii="Helvetica" w:hAnsi="Helvetica" w:cs="Arial"/>
          <w:bCs/>
        </w:rPr>
        <w:t>, Scooter Media</w:t>
      </w:r>
    </w:p>
    <w:p w14:paraId="4DA511A4" w14:textId="77777777" w:rsidR="002A5C7F" w:rsidRPr="00AF379C" w:rsidRDefault="002A5C7F" w:rsidP="002A5C7F">
      <w:pPr>
        <w:spacing w:line="276" w:lineRule="auto"/>
        <w:jc w:val="right"/>
        <w:rPr>
          <w:rFonts w:ascii="Helvetica" w:hAnsi="Helvetica" w:cs="Arial"/>
        </w:rPr>
      </w:pPr>
      <w:r>
        <w:rPr>
          <w:rFonts w:ascii="Helvetica" w:hAnsi="Helvetica" w:cs="Arial"/>
          <w:bCs/>
        </w:rPr>
        <w:t>(513) 236-8301</w:t>
      </w:r>
      <w:r w:rsidRPr="00AF379C">
        <w:rPr>
          <w:rFonts w:ascii="Helvetica" w:hAnsi="Helvetica" w:cs="Arial"/>
          <w:bCs/>
        </w:rPr>
        <w:t xml:space="preserve"> </w:t>
      </w:r>
      <w:r>
        <w:rPr>
          <w:rFonts w:ascii="Helvetica" w:hAnsi="Helvetica" w:cs="Arial"/>
          <w:bCs/>
        </w:rPr>
        <w:t>|</w:t>
      </w:r>
      <w:r w:rsidRPr="00AF379C">
        <w:rPr>
          <w:rFonts w:ascii="Helvetica" w:hAnsi="Helvetica" w:cs="Arial"/>
          <w:bCs/>
        </w:rPr>
        <w:t xml:space="preserve"> </w:t>
      </w:r>
      <w:r w:rsidRPr="00D812FE">
        <w:rPr>
          <w:rFonts w:ascii="Helvetica" w:hAnsi="Helvetica" w:cs="Arial"/>
        </w:rPr>
        <w:t>amb</w:t>
      </w:r>
      <w:r>
        <w:rPr>
          <w:rFonts w:ascii="Helvetica" w:hAnsi="Helvetica" w:cs="Arial"/>
        </w:rPr>
        <w:t>er@scootermediaco.com</w:t>
      </w:r>
      <w:r w:rsidRPr="00AF379C">
        <w:rPr>
          <w:rFonts w:ascii="Helvetica" w:hAnsi="Helvetica" w:cs="Arial"/>
        </w:rPr>
        <w:t xml:space="preserve">  </w:t>
      </w:r>
    </w:p>
    <w:p w14:paraId="50A2A581" w14:textId="77777777" w:rsidR="002A5C7F" w:rsidRPr="00AF379C" w:rsidRDefault="002A5C7F" w:rsidP="002A5C7F">
      <w:pPr>
        <w:tabs>
          <w:tab w:val="left" w:pos="4102"/>
        </w:tabs>
        <w:spacing w:line="276" w:lineRule="auto"/>
        <w:rPr>
          <w:rFonts w:ascii="Helvetica" w:hAnsi="Helvetica" w:cs="Arial"/>
        </w:rPr>
      </w:pPr>
    </w:p>
    <w:p w14:paraId="0AB43968" w14:textId="77777777" w:rsidR="002A5C7F" w:rsidRDefault="002A5C7F" w:rsidP="002A5C7F">
      <w:pPr>
        <w:tabs>
          <w:tab w:val="left" w:pos="4102"/>
        </w:tabs>
        <w:spacing w:line="276" w:lineRule="auto"/>
        <w:rPr>
          <w:rFonts w:ascii="Helvetica" w:hAnsi="Helvetica" w:cs="Arial"/>
          <w:color w:val="000000"/>
          <w:sz w:val="23"/>
          <w:szCs w:val="23"/>
          <w:u w:val="single"/>
        </w:rPr>
      </w:pPr>
    </w:p>
    <w:p w14:paraId="2145F778" w14:textId="0D56280F" w:rsidR="00E64132" w:rsidRDefault="00000000" w:rsidP="009C5FD0">
      <w:pPr>
        <w:tabs>
          <w:tab w:val="left" w:pos="4102"/>
        </w:tabs>
        <w:spacing w:line="276" w:lineRule="auto"/>
        <w:rPr>
          <w:rFonts w:ascii="Helvetica" w:hAnsi="Helvetica" w:cs="Arial"/>
          <w:i/>
          <w:iCs/>
          <w:color w:val="000000"/>
        </w:rPr>
      </w:pPr>
      <w:hyperlink r:id="rId5" w:history="1">
        <w:r w:rsidR="00E64132" w:rsidRPr="0087040F">
          <w:rPr>
            <w:rStyle w:val="Hyperlink"/>
            <w:rFonts w:ascii="Helvetica" w:hAnsi="Helvetica" w:cs="Arial"/>
            <w:i/>
            <w:iCs/>
          </w:rPr>
          <w:t>Click here</w:t>
        </w:r>
      </w:hyperlink>
      <w:r w:rsidR="00E64132" w:rsidRPr="00E64132">
        <w:rPr>
          <w:rFonts w:ascii="Helvetica" w:hAnsi="Helvetica" w:cs="Arial"/>
          <w:i/>
          <w:iCs/>
          <w:color w:val="000000"/>
        </w:rPr>
        <w:t xml:space="preserve"> </w:t>
      </w:r>
      <w:r w:rsidR="000429CB">
        <w:rPr>
          <w:rFonts w:ascii="Helvetica" w:hAnsi="Helvetica" w:cs="Arial"/>
          <w:i/>
          <w:iCs/>
          <w:color w:val="000000"/>
        </w:rPr>
        <w:t xml:space="preserve">for </w:t>
      </w:r>
      <w:proofErr w:type="spellStart"/>
      <w:r w:rsidR="000429CB">
        <w:rPr>
          <w:rFonts w:ascii="Helvetica" w:hAnsi="Helvetica" w:cs="Arial"/>
          <w:i/>
          <w:iCs/>
          <w:color w:val="000000"/>
        </w:rPr>
        <w:t>Lyndy</w:t>
      </w:r>
      <w:proofErr w:type="spellEnd"/>
      <w:r w:rsidR="000429CB">
        <w:rPr>
          <w:rFonts w:ascii="Helvetica" w:hAnsi="Helvetica" w:cs="Arial"/>
          <w:i/>
          <w:iCs/>
          <w:color w:val="000000"/>
        </w:rPr>
        <w:t xml:space="preserve"> </w:t>
      </w:r>
      <w:proofErr w:type="spellStart"/>
      <w:r w:rsidR="000429CB">
        <w:rPr>
          <w:rFonts w:ascii="Helvetica" w:hAnsi="Helvetica" w:cs="Arial"/>
          <w:i/>
          <w:iCs/>
          <w:color w:val="000000"/>
        </w:rPr>
        <w:t>Rohe’s</w:t>
      </w:r>
      <w:proofErr w:type="spellEnd"/>
      <w:r w:rsidR="000429CB">
        <w:rPr>
          <w:rFonts w:ascii="Helvetica" w:hAnsi="Helvetica" w:cs="Arial"/>
          <w:i/>
          <w:iCs/>
          <w:color w:val="000000"/>
        </w:rPr>
        <w:t xml:space="preserve"> </w:t>
      </w:r>
      <w:r w:rsidR="009C5FD0">
        <w:rPr>
          <w:rFonts w:ascii="Helvetica" w:hAnsi="Helvetica" w:cs="Arial"/>
          <w:i/>
          <w:iCs/>
          <w:color w:val="000000"/>
        </w:rPr>
        <w:t>headshot</w:t>
      </w:r>
      <w:r w:rsidR="000429CB">
        <w:rPr>
          <w:rFonts w:ascii="Helvetica" w:hAnsi="Helvetica" w:cs="Arial"/>
          <w:i/>
          <w:iCs/>
          <w:color w:val="000000"/>
        </w:rPr>
        <w:t>.</w:t>
      </w:r>
    </w:p>
    <w:p w14:paraId="212EC927" w14:textId="16C9AE3C" w:rsidR="000429CB" w:rsidRPr="00293DB0" w:rsidRDefault="000429CB" w:rsidP="009C5FD0">
      <w:pPr>
        <w:tabs>
          <w:tab w:val="left" w:pos="4102"/>
        </w:tabs>
        <w:spacing w:line="276" w:lineRule="auto"/>
        <w:rPr>
          <w:rFonts w:ascii="Helvetica" w:hAnsi="Helvetica" w:cs="Arial"/>
          <w:i/>
          <w:iCs/>
          <w:color w:val="000000"/>
        </w:rPr>
      </w:pPr>
      <w:r>
        <w:rPr>
          <w:rFonts w:ascii="Helvetica" w:hAnsi="Helvetica" w:cs="Arial"/>
          <w:i/>
          <w:iCs/>
          <w:color w:val="000000"/>
        </w:rPr>
        <w:t>Photo courtesy of People Working Cooperatively.</w:t>
      </w:r>
    </w:p>
    <w:p w14:paraId="244D35B4" w14:textId="77777777" w:rsidR="002A5C7F" w:rsidRPr="00AF379C" w:rsidRDefault="002A5C7F" w:rsidP="002A5C7F">
      <w:pPr>
        <w:tabs>
          <w:tab w:val="left" w:pos="4102"/>
        </w:tabs>
        <w:spacing w:line="276" w:lineRule="auto"/>
        <w:rPr>
          <w:rFonts w:ascii="Helvetica" w:hAnsi="Helvetica" w:cs="Arial"/>
          <w:color w:val="000000"/>
          <w:sz w:val="23"/>
          <w:szCs w:val="23"/>
          <w:u w:val="single"/>
        </w:rPr>
      </w:pPr>
    </w:p>
    <w:p w14:paraId="4111EFAA" w14:textId="37060D42" w:rsidR="002A5C7F" w:rsidRPr="00AF379C" w:rsidRDefault="002A5C7F" w:rsidP="002A5C7F">
      <w:pPr>
        <w:shd w:val="clear" w:color="auto" w:fill="FFFFFF"/>
        <w:spacing w:line="276" w:lineRule="auto"/>
        <w:jc w:val="center"/>
        <w:rPr>
          <w:rFonts w:ascii="Helvetica" w:hAnsi="Helvetica" w:cs="Arial"/>
          <w:b/>
          <w:bCs/>
          <w:color w:val="000000"/>
          <w:sz w:val="28"/>
          <w:szCs w:val="28"/>
        </w:rPr>
      </w:pPr>
      <w:r>
        <w:rPr>
          <w:rFonts w:ascii="Helvetica" w:hAnsi="Helvetica" w:cs="Arial"/>
          <w:b/>
          <w:bCs/>
          <w:color w:val="000000"/>
          <w:sz w:val="28"/>
          <w:szCs w:val="28"/>
        </w:rPr>
        <w:t xml:space="preserve">People Working Cooperatively </w:t>
      </w:r>
      <w:r w:rsidR="009C5FD0">
        <w:rPr>
          <w:rFonts w:ascii="Helvetica" w:hAnsi="Helvetica" w:cs="Arial"/>
          <w:b/>
          <w:bCs/>
          <w:color w:val="000000"/>
          <w:sz w:val="28"/>
          <w:szCs w:val="28"/>
        </w:rPr>
        <w:t>Announces New Director of Major Gifts</w:t>
      </w:r>
    </w:p>
    <w:p w14:paraId="68242C37" w14:textId="7BD842F2" w:rsidR="002A5C7F" w:rsidRPr="004B0471" w:rsidRDefault="009C5FD0" w:rsidP="002A5C7F">
      <w:pPr>
        <w:shd w:val="clear" w:color="auto" w:fill="FFFFFF"/>
        <w:spacing w:line="276" w:lineRule="auto"/>
        <w:jc w:val="center"/>
        <w:rPr>
          <w:rFonts w:ascii="Helvetica" w:hAnsi="Helvetica" w:cs="Arial"/>
          <w:bCs/>
          <w:i/>
          <w:color w:val="000000"/>
        </w:rPr>
      </w:pPr>
      <w:proofErr w:type="spellStart"/>
      <w:r>
        <w:rPr>
          <w:rFonts w:ascii="Helvetica" w:hAnsi="Helvetica" w:cs="Arial"/>
          <w:bCs/>
          <w:i/>
          <w:color w:val="000000"/>
        </w:rPr>
        <w:t>Lyndy</w:t>
      </w:r>
      <w:proofErr w:type="spellEnd"/>
      <w:r>
        <w:rPr>
          <w:rFonts w:ascii="Helvetica" w:hAnsi="Helvetica" w:cs="Arial"/>
          <w:bCs/>
          <w:i/>
          <w:color w:val="000000"/>
        </w:rPr>
        <w:t xml:space="preserve"> </w:t>
      </w:r>
      <w:proofErr w:type="spellStart"/>
      <w:r>
        <w:rPr>
          <w:rFonts w:ascii="Helvetica" w:hAnsi="Helvetica" w:cs="Arial"/>
          <w:bCs/>
          <w:i/>
          <w:color w:val="000000"/>
        </w:rPr>
        <w:t>Rohe</w:t>
      </w:r>
      <w:proofErr w:type="spellEnd"/>
      <w:r>
        <w:rPr>
          <w:rFonts w:ascii="Helvetica" w:hAnsi="Helvetica" w:cs="Arial"/>
          <w:bCs/>
          <w:i/>
          <w:color w:val="000000"/>
        </w:rPr>
        <w:t>, former Director of Development for the National Military Family Associat</w:t>
      </w:r>
      <w:r w:rsidR="0087040F">
        <w:rPr>
          <w:rFonts w:ascii="Helvetica" w:hAnsi="Helvetica" w:cs="Arial"/>
          <w:bCs/>
          <w:i/>
          <w:color w:val="000000"/>
        </w:rPr>
        <w:t>ion</w:t>
      </w:r>
      <w:r>
        <w:rPr>
          <w:rFonts w:ascii="Helvetica" w:hAnsi="Helvetica" w:cs="Arial"/>
          <w:bCs/>
          <w:i/>
          <w:color w:val="000000"/>
        </w:rPr>
        <w:t xml:space="preserve">, joins the PWC </w:t>
      </w:r>
      <w:proofErr w:type="gramStart"/>
      <w:r>
        <w:rPr>
          <w:rFonts w:ascii="Helvetica" w:hAnsi="Helvetica" w:cs="Arial"/>
          <w:bCs/>
          <w:i/>
          <w:color w:val="000000"/>
        </w:rPr>
        <w:t>team</w:t>
      </w:r>
      <w:proofErr w:type="gramEnd"/>
    </w:p>
    <w:p w14:paraId="4EC1238E" w14:textId="77777777" w:rsidR="002A5C7F" w:rsidRPr="004B0471" w:rsidRDefault="002A5C7F" w:rsidP="002A5C7F">
      <w:pPr>
        <w:shd w:val="clear" w:color="auto" w:fill="FFFFFF"/>
        <w:spacing w:line="276" w:lineRule="auto"/>
        <w:jc w:val="center"/>
        <w:rPr>
          <w:rFonts w:ascii="Helvetica" w:hAnsi="Helvetica" w:cs="Arial"/>
          <w:b/>
          <w:bCs/>
          <w:color w:val="000000"/>
        </w:rPr>
      </w:pP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r w:rsidRPr="004B0471">
        <w:rPr>
          <w:rFonts w:ascii="Helvetica" w:hAnsi="Helvetica" w:cs="Arial"/>
          <w:b/>
          <w:bCs/>
          <w:color w:val="000000"/>
        </w:rPr>
        <w:tab/>
      </w:r>
    </w:p>
    <w:p w14:paraId="16B44A9A" w14:textId="2ACA33AD" w:rsidR="007E3000" w:rsidRDefault="002A5C7F" w:rsidP="002A5C7F">
      <w:pPr>
        <w:rPr>
          <w:rFonts w:ascii="Helvetica" w:hAnsi="Helvetica" w:cs="Arial"/>
          <w:bCs/>
          <w:color w:val="000000"/>
        </w:rPr>
      </w:pPr>
      <w:r w:rsidRPr="004B0471">
        <w:rPr>
          <w:rFonts w:ascii="Helvetica" w:hAnsi="Helvetica" w:cs="Arial"/>
          <w:b/>
          <w:bCs/>
          <w:color w:val="000000"/>
        </w:rPr>
        <w:t xml:space="preserve">CINCINNATI </w:t>
      </w:r>
      <w:r w:rsidRPr="0050354E">
        <w:rPr>
          <w:rFonts w:ascii="Helvetica" w:hAnsi="Helvetica" w:cs="Arial"/>
          <w:b/>
          <w:bCs/>
          <w:color w:val="000000"/>
        </w:rPr>
        <w:t>(</w:t>
      </w:r>
      <w:r w:rsidR="009C5FD0" w:rsidRPr="0050354E">
        <w:rPr>
          <w:rFonts w:ascii="Helvetica" w:hAnsi="Helvetica" w:cs="Arial"/>
          <w:b/>
          <w:bCs/>
          <w:color w:val="000000"/>
        </w:rPr>
        <w:t xml:space="preserve">August </w:t>
      </w:r>
      <w:r w:rsidR="0050354E" w:rsidRPr="0050354E">
        <w:rPr>
          <w:rFonts w:ascii="Helvetica" w:hAnsi="Helvetica" w:cs="Arial"/>
          <w:b/>
          <w:bCs/>
          <w:color w:val="000000"/>
        </w:rPr>
        <w:t>16</w:t>
      </w:r>
      <w:r w:rsidRPr="0050354E">
        <w:rPr>
          <w:rFonts w:ascii="Helvetica" w:hAnsi="Helvetica" w:cs="Arial"/>
          <w:b/>
          <w:bCs/>
          <w:color w:val="000000"/>
        </w:rPr>
        <w:t>, 2023)</w:t>
      </w:r>
      <w:r w:rsidRPr="004B0471">
        <w:rPr>
          <w:rFonts w:ascii="Helvetica" w:hAnsi="Helvetica" w:cs="Arial"/>
          <w:b/>
          <w:bCs/>
          <w:color w:val="000000"/>
        </w:rPr>
        <w:t xml:space="preserve"> </w:t>
      </w:r>
      <w:r w:rsidRPr="004B0471">
        <w:rPr>
          <w:rFonts w:ascii="Helvetica" w:hAnsi="Helvetica" w:cs="Arial"/>
          <w:bCs/>
          <w:color w:val="000000"/>
        </w:rPr>
        <w:t xml:space="preserve">– </w:t>
      </w:r>
      <w:hyperlink r:id="rId6" w:history="1">
        <w:r w:rsidR="009C5FD0" w:rsidRPr="009C5FD0">
          <w:rPr>
            <w:rStyle w:val="Hyperlink"/>
            <w:rFonts w:ascii="Helvetica" w:hAnsi="Helvetica"/>
            <w:bCs/>
          </w:rPr>
          <w:t>People Working Cooperatively</w:t>
        </w:r>
      </w:hyperlink>
      <w:r w:rsidR="009C5FD0" w:rsidRPr="009C5FD0">
        <w:rPr>
          <w:rFonts w:ascii="Helvetica" w:hAnsi="Helvetica"/>
          <w:bCs/>
        </w:rPr>
        <w:t xml:space="preserve"> (PWC), the Greater Cincinnati/Northern Kentucky nonprofit dedicated to providing critical home repairs, energy conservation and </w:t>
      </w:r>
      <w:r w:rsidR="0087040F">
        <w:rPr>
          <w:rFonts w:ascii="Helvetica" w:hAnsi="Helvetica"/>
          <w:bCs/>
        </w:rPr>
        <w:t>accessibility</w:t>
      </w:r>
      <w:r w:rsidR="009C5FD0" w:rsidRPr="009C5FD0">
        <w:rPr>
          <w:rFonts w:ascii="Helvetica" w:hAnsi="Helvetica"/>
          <w:bCs/>
        </w:rPr>
        <w:t xml:space="preserve"> modifications for low-income</w:t>
      </w:r>
      <w:r w:rsidR="009C5FD0">
        <w:rPr>
          <w:rFonts w:ascii="Helvetica" w:hAnsi="Helvetica"/>
          <w:bCs/>
        </w:rPr>
        <w:t xml:space="preserve"> residents,</w:t>
      </w:r>
      <w:r w:rsidR="009C5FD0" w:rsidRPr="009C5FD0">
        <w:rPr>
          <w:rFonts w:ascii="Helvetica" w:hAnsi="Helvetica"/>
          <w:bCs/>
        </w:rPr>
        <w:t xml:space="preserve"> is proud to announce </w:t>
      </w:r>
      <w:r w:rsidR="009C5FD0">
        <w:rPr>
          <w:rFonts w:ascii="Helvetica" w:hAnsi="Helvetica"/>
          <w:bCs/>
        </w:rPr>
        <w:t xml:space="preserve">the addition of </w:t>
      </w:r>
      <w:proofErr w:type="spellStart"/>
      <w:r w:rsidR="009C5FD0">
        <w:rPr>
          <w:rFonts w:ascii="Helvetica" w:hAnsi="Helvetica"/>
          <w:bCs/>
        </w:rPr>
        <w:t>Lyndy</w:t>
      </w:r>
      <w:proofErr w:type="spellEnd"/>
      <w:r w:rsidR="009C5FD0">
        <w:rPr>
          <w:rFonts w:ascii="Helvetica" w:hAnsi="Helvetica"/>
          <w:bCs/>
        </w:rPr>
        <w:t xml:space="preserve"> </w:t>
      </w:r>
      <w:proofErr w:type="spellStart"/>
      <w:r w:rsidR="009C5FD0">
        <w:rPr>
          <w:rFonts w:ascii="Helvetica" w:hAnsi="Helvetica"/>
          <w:bCs/>
        </w:rPr>
        <w:t>Rohe</w:t>
      </w:r>
      <w:proofErr w:type="spellEnd"/>
      <w:r w:rsidR="009C5FD0">
        <w:rPr>
          <w:rFonts w:ascii="Helvetica" w:hAnsi="Helvetica"/>
          <w:bCs/>
        </w:rPr>
        <w:t xml:space="preserve"> to its team as Director of Major Gifts</w:t>
      </w:r>
      <w:r w:rsidR="009C5FD0" w:rsidRPr="009C5FD0">
        <w:rPr>
          <w:rFonts w:ascii="Helvetica" w:hAnsi="Helvetica"/>
          <w:bCs/>
        </w:rPr>
        <w:t>.</w:t>
      </w:r>
    </w:p>
    <w:p w14:paraId="7EF796BE" w14:textId="77777777" w:rsidR="009C5FD0" w:rsidRPr="009C5FD0" w:rsidRDefault="009C5FD0" w:rsidP="002A5C7F">
      <w:pPr>
        <w:rPr>
          <w:rFonts w:ascii="Helvetica" w:hAnsi="Helvetica"/>
          <w:color w:val="7030A0"/>
          <w:sz w:val="28"/>
          <w:szCs w:val="28"/>
        </w:rPr>
      </w:pPr>
    </w:p>
    <w:p w14:paraId="7B5EE95C" w14:textId="2AC3A8D4" w:rsidR="009C5FD0" w:rsidRPr="009B287B" w:rsidRDefault="009C5FD0" w:rsidP="009C5FD0">
      <w:pPr>
        <w:widowControl w:val="0"/>
        <w:ind w:hanging="2"/>
        <w:rPr>
          <w:rFonts w:ascii="Helvetica" w:eastAsia="Cambria" w:hAnsi="Helvetica" w:cs="Cambria"/>
        </w:rPr>
      </w:pPr>
      <w:proofErr w:type="spellStart"/>
      <w:r w:rsidRPr="009B287B">
        <w:rPr>
          <w:rFonts w:ascii="Helvetica" w:eastAsia="Cambria" w:hAnsi="Helvetica" w:cs="Cambria"/>
        </w:rPr>
        <w:t>Rohe</w:t>
      </w:r>
      <w:proofErr w:type="spellEnd"/>
      <w:r w:rsidRPr="009B287B">
        <w:rPr>
          <w:rFonts w:ascii="Helvetica" w:eastAsia="Cambria" w:hAnsi="Helvetica" w:cs="Cambria"/>
        </w:rPr>
        <w:t xml:space="preserve"> most recently served as the Director of Development for the National Military Family Association (NMFA), raising millions of dollars for the organization's programs and advocacy. While keeping the focus on relationships and communication and using innovative and diverse fundraising strategies, she and her team worked to inspire and connect donors and partners to NMFA's mission to strengthen and protect military families. </w:t>
      </w:r>
    </w:p>
    <w:p w14:paraId="67651DE0" w14:textId="77777777" w:rsidR="009C5FD0" w:rsidRPr="009B287B" w:rsidRDefault="009C5FD0" w:rsidP="00FE26E3">
      <w:pPr>
        <w:widowControl w:val="0"/>
        <w:rPr>
          <w:rFonts w:ascii="Helvetica" w:eastAsia="Cambria" w:hAnsi="Helvetica" w:cs="Cambria"/>
        </w:rPr>
      </w:pPr>
    </w:p>
    <w:p w14:paraId="6F5B07E6" w14:textId="73EB838E" w:rsidR="0087040F" w:rsidRDefault="009C5FD0" w:rsidP="009C5FD0">
      <w:pPr>
        <w:widowControl w:val="0"/>
        <w:ind w:hanging="2"/>
        <w:rPr>
          <w:rFonts w:ascii="Helvetica" w:eastAsia="Cambria" w:hAnsi="Helvetica" w:cs="Cambria"/>
        </w:rPr>
      </w:pPr>
      <w:r w:rsidRPr="009B287B">
        <w:rPr>
          <w:rFonts w:ascii="Helvetica" w:eastAsia="Cambria" w:hAnsi="Helvetica" w:cs="Cambria"/>
        </w:rPr>
        <w:t>“</w:t>
      </w:r>
      <w:proofErr w:type="spellStart"/>
      <w:r w:rsidR="0087040F">
        <w:rPr>
          <w:rFonts w:ascii="Helvetica" w:eastAsia="Cambria" w:hAnsi="Helvetica" w:cs="Cambria"/>
        </w:rPr>
        <w:t>Lyndy’s</w:t>
      </w:r>
      <w:proofErr w:type="spellEnd"/>
      <w:r w:rsidR="0087040F">
        <w:rPr>
          <w:rFonts w:ascii="Helvetica" w:eastAsia="Cambria" w:hAnsi="Helvetica" w:cs="Cambria"/>
        </w:rPr>
        <w:t xml:space="preserve"> ability to build strong, long-lasting relationships with supporters and her understanding of the importance in showing donors how their gifts directly impact members of the community will be such a strong asset for People Working Cooperatively,” said PWC President Jock Pitts. “For an organization that has been helping neighbors in need for 48 years, we also look forward to a fresh perspective and innovative ways to fundraise so that we can continue to fulfill our mission for many more years to come.”</w:t>
      </w:r>
    </w:p>
    <w:p w14:paraId="04515338" w14:textId="77777777" w:rsidR="009C5FD0" w:rsidRPr="009B287B" w:rsidRDefault="009C5FD0" w:rsidP="009C5FD0">
      <w:pPr>
        <w:widowControl w:val="0"/>
        <w:ind w:hanging="2"/>
        <w:rPr>
          <w:rFonts w:ascii="Helvetica" w:eastAsia="Cambria" w:hAnsi="Helvetica" w:cs="Cambria"/>
        </w:rPr>
      </w:pPr>
    </w:p>
    <w:p w14:paraId="0F98C96F" w14:textId="262CAD5E" w:rsidR="002A5C7F" w:rsidRPr="009B287B" w:rsidRDefault="009C5FD0" w:rsidP="0087040F">
      <w:pPr>
        <w:widowControl w:val="0"/>
        <w:ind w:hanging="2"/>
        <w:rPr>
          <w:rFonts w:ascii="Helvetica" w:eastAsia="Cambria" w:hAnsi="Helvetica" w:cs="Cambria"/>
        </w:rPr>
      </w:pPr>
      <w:proofErr w:type="spellStart"/>
      <w:r w:rsidRPr="009B287B">
        <w:rPr>
          <w:rFonts w:ascii="Helvetica" w:eastAsia="Cambria" w:hAnsi="Helvetica" w:cs="Cambria"/>
        </w:rPr>
        <w:t>Rohe</w:t>
      </w:r>
      <w:proofErr w:type="spellEnd"/>
      <w:r w:rsidRPr="009B287B">
        <w:rPr>
          <w:rFonts w:ascii="Helvetica" w:eastAsia="Cambria" w:hAnsi="Helvetica" w:cs="Cambria"/>
        </w:rPr>
        <w:t xml:space="preserve"> is a graduate of North Dakota State University with a B.S. in Political Science with a focus on Pre-Law. </w:t>
      </w:r>
      <w:r w:rsidR="0087040F">
        <w:rPr>
          <w:rFonts w:ascii="Helvetica" w:eastAsia="Cambria" w:hAnsi="Helvetica" w:cs="Cambria"/>
        </w:rPr>
        <w:t xml:space="preserve">She </w:t>
      </w:r>
      <w:r w:rsidRPr="009B287B">
        <w:rPr>
          <w:rFonts w:ascii="Helvetica" w:eastAsia="Cambria" w:hAnsi="Helvetica" w:cs="Cambria"/>
        </w:rPr>
        <w:t xml:space="preserve">is currently stationed in Ohio with her husband and four children, where she is actively involved in community efforts to support the local military population, </w:t>
      </w:r>
      <w:proofErr w:type="gramStart"/>
      <w:r w:rsidRPr="009B287B">
        <w:rPr>
          <w:rFonts w:ascii="Helvetica" w:eastAsia="Cambria" w:hAnsi="Helvetica" w:cs="Cambria"/>
        </w:rPr>
        <w:t>coaches</w:t>
      </w:r>
      <w:proofErr w:type="gramEnd"/>
      <w:r w:rsidRPr="009B287B">
        <w:rPr>
          <w:rFonts w:ascii="Helvetica" w:eastAsia="Cambria" w:hAnsi="Helvetica" w:cs="Cambria"/>
        </w:rPr>
        <w:t xml:space="preserve"> women’s lacrosse, and is an active member of several professional organizations.</w:t>
      </w:r>
    </w:p>
    <w:p w14:paraId="1B1E21FF" w14:textId="77777777" w:rsidR="009C5FD0" w:rsidRDefault="009C5FD0" w:rsidP="009C5FD0">
      <w:pPr>
        <w:rPr>
          <w:rFonts w:ascii="Helvetica" w:eastAsia="Cambria" w:hAnsi="Helvetica" w:cs="Cambria"/>
          <w:color w:val="7030A0"/>
        </w:rPr>
      </w:pPr>
    </w:p>
    <w:p w14:paraId="6627B19B" w14:textId="48E42815" w:rsidR="009C5FD0" w:rsidRPr="002B3F88" w:rsidRDefault="009C5FD0" w:rsidP="009C5FD0">
      <w:pPr>
        <w:shd w:val="clear" w:color="auto" w:fill="FFFFFF"/>
        <w:rPr>
          <w:rFonts w:ascii="Helvetica" w:hAnsi="Helvetica" w:cs="Arial"/>
          <w:bCs/>
          <w:color w:val="000000"/>
        </w:rPr>
      </w:pPr>
      <w:r w:rsidRPr="002B3F88">
        <w:rPr>
          <w:rFonts w:ascii="Helvetica" w:hAnsi="Helvetica" w:cs="Arial"/>
          <w:bCs/>
          <w:color w:val="000000"/>
        </w:rPr>
        <w:t>PWC performs critical home repairs and modifications for low-income, elderly and homeowners with disabilities. The organization is often the only resource for these underserved community members and is committed to providing its professional expertise and services to help these local residents remain in their homes.</w:t>
      </w:r>
    </w:p>
    <w:p w14:paraId="1BD56AF7" w14:textId="77777777" w:rsidR="009C5FD0" w:rsidRPr="002B3F88" w:rsidRDefault="009C5FD0" w:rsidP="009C5FD0">
      <w:pPr>
        <w:shd w:val="clear" w:color="auto" w:fill="FFFFFF"/>
        <w:rPr>
          <w:rFonts w:ascii="Helvetica" w:hAnsi="Helvetica" w:cs="Arial"/>
          <w:bCs/>
          <w:color w:val="000000"/>
        </w:rPr>
      </w:pPr>
    </w:p>
    <w:p w14:paraId="338A929F" w14:textId="65754F88" w:rsidR="009C5FD0" w:rsidRPr="009C5FD0" w:rsidRDefault="009C5FD0" w:rsidP="009C5FD0">
      <w:pPr>
        <w:rPr>
          <w:rFonts w:ascii="Helvetica" w:hAnsi="Helvetica" w:cs="Arial"/>
          <w:bCs/>
          <w:color w:val="7030A0"/>
          <w:sz w:val="28"/>
          <w:szCs w:val="28"/>
        </w:rPr>
      </w:pPr>
      <w:r w:rsidRPr="002B3F88">
        <w:rPr>
          <w:rFonts w:ascii="Helvetica" w:hAnsi="Helvetica" w:cs="Arial"/>
          <w:bCs/>
          <w:color w:val="000000"/>
        </w:rPr>
        <w:t xml:space="preserve">To learn more about People Working Cooperatively and how you can support those in need in your community, visit </w:t>
      </w:r>
      <w:hyperlink r:id="rId7" w:history="1">
        <w:r w:rsidRPr="002B3F88">
          <w:rPr>
            <w:rStyle w:val="Hyperlink"/>
            <w:rFonts w:ascii="Helvetica" w:hAnsi="Helvetica" w:cs="Arial"/>
            <w:bCs/>
          </w:rPr>
          <w:t>www.pwchomerepairs.org</w:t>
        </w:r>
      </w:hyperlink>
      <w:r w:rsidRPr="002B3F88">
        <w:rPr>
          <w:rFonts w:ascii="Helvetica" w:hAnsi="Helvetica" w:cs="Arial"/>
          <w:bCs/>
          <w:color w:val="000000"/>
        </w:rPr>
        <w:t xml:space="preserve">, email </w:t>
      </w:r>
      <w:hyperlink r:id="rId8" w:history="1">
        <w:r w:rsidRPr="002B3F88">
          <w:rPr>
            <w:rStyle w:val="Hyperlink"/>
            <w:rFonts w:ascii="Helvetica" w:hAnsi="Helvetica" w:cs="Arial"/>
            <w:bCs/>
          </w:rPr>
          <w:t>info@pwchomerepairs.org</w:t>
        </w:r>
      </w:hyperlink>
      <w:r w:rsidRPr="002B3F88">
        <w:rPr>
          <w:rFonts w:ascii="Helvetica" w:hAnsi="Helvetica" w:cs="Arial"/>
          <w:bCs/>
          <w:color w:val="000000"/>
        </w:rPr>
        <w:t xml:space="preserve"> or call (513) 351-7921.</w:t>
      </w:r>
    </w:p>
    <w:p w14:paraId="737454A7" w14:textId="77777777" w:rsidR="002A5C7F" w:rsidRDefault="002A5C7F" w:rsidP="002A5C7F">
      <w:pPr>
        <w:rPr>
          <w:rFonts w:ascii="Helvetica" w:hAnsi="Helvetica" w:cs="Arial"/>
          <w:bCs/>
          <w:color w:val="000000"/>
        </w:rPr>
      </w:pPr>
    </w:p>
    <w:p w14:paraId="50E086C0" w14:textId="77777777" w:rsidR="002A5C7F" w:rsidRPr="0087040F" w:rsidRDefault="002A5C7F" w:rsidP="002A5C7F">
      <w:pPr>
        <w:jc w:val="center"/>
        <w:rPr>
          <w:rFonts w:ascii="Helvetica" w:hAnsi="Helvetica"/>
        </w:rPr>
      </w:pPr>
      <w:r w:rsidRPr="0087040F">
        <w:rPr>
          <w:rFonts w:ascii="Helvetica" w:hAnsi="Helvetica"/>
        </w:rPr>
        <w:t># # #</w:t>
      </w:r>
    </w:p>
    <w:p w14:paraId="509E45CC" w14:textId="77777777" w:rsidR="002A5C7F" w:rsidRPr="007E3000" w:rsidRDefault="002A5C7F" w:rsidP="002A5C7F">
      <w:pPr>
        <w:jc w:val="center"/>
        <w:rPr>
          <w:rFonts w:ascii="Helvetica" w:hAnsi="Helvetica"/>
        </w:rPr>
      </w:pPr>
    </w:p>
    <w:p w14:paraId="770ACC59" w14:textId="34E42A14" w:rsidR="002A5C7F" w:rsidRPr="009C5FD0" w:rsidRDefault="007E3000" w:rsidP="009C5FD0">
      <w:pPr>
        <w:shd w:val="clear" w:color="auto" w:fill="FFFFFF"/>
        <w:ind w:hanging="2"/>
        <w:rPr>
          <w:rFonts w:ascii="Helvetica" w:eastAsia="Helvetica Neue" w:hAnsi="Helvetica" w:cs="Arial"/>
          <w:color w:val="000000"/>
        </w:rPr>
      </w:pPr>
      <w:r w:rsidRPr="007E3000">
        <w:rPr>
          <w:rFonts w:ascii="Helvetica" w:eastAsia="Helvetica Neue" w:hAnsi="Helvetica" w:cs="Arial"/>
          <w:b/>
          <w:color w:val="000000"/>
        </w:rPr>
        <w:t>About People Working Cooperatively</w:t>
      </w:r>
      <w:r w:rsidRPr="007E3000">
        <w:rPr>
          <w:rFonts w:ascii="Helvetica" w:eastAsia="Helvetica Neue" w:hAnsi="Helvetica" w:cs="Arial"/>
          <w:color w:val="000000"/>
        </w:rPr>
        <w:br/>
      </w:r>
      <w:r w:rsidRPr="007E3000">
        <w:rPr>
          <w:rFonts w:ascii="Helvetica" w:hAnsi="Helvetica" w:cs="Arial"/>
          <w:bCs/>
          <w:i/>
          <w:iCs/>
        </w:rPr>
        <w:t xml:space="preserve">Incorporated in 1975, People Working Cooperatively (PWC) is a non-profit organization serving low-income, elderly, and disabled homeowners in 20 counties of southwest Ohio, Dayton, northern </w:t>
      </w:r>
      <w:proofErr w:type="gramStart"/>
      <w:r w:rsidRPr="007E3000">
        <w:rPr>
          <w:rFonts w:ascii="Helvetica" w:hAnsi="Helvetica" w:cs="Arial"/>
          <w:bCs/>
          <w:i/>
          <w:iCs/>
        </w:rPr>
        <w:t>Kentucky</w:t>
      </w:r>
      <w:proofErr w:type="gramEnd"/>
      <w:r w:rsidRPr="007E3000">
        <w:rPr>
          <w:rFonts w:ascii="Helvetica" w:hAnsi="Helvetica" w:cs="Arial"/>
          <w:bCs/>
          <w:i/>
          <w:iCs/>
        </w:rPr>
        <w:t xml:space="preserve"> and southeast Indiana. For 48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9" w:tgtFrame="_blank" w:history="1">
        <w:r w:rsidRPr="007E3000">
          <w:rPr>
            <w:rStyle w:val="Hyperlink"/>
            <w:rFonts w:ascii="Helvetica" w:hAnsi="Helvetica" w:cs="Arial"/>
            <w:bCs/>
            <w:i/>
            <w:iCs/>
          </w:rPr>
          <w:t>pwchomerepairs.org</w:t>
        </w:r>
      </w:hyperlink>
      <w:r w:rsidRPr="007E3000">
        <w:rPr>
          <w:rFonts w:ascii="Helvetica" w:hAnsi="Helvetica" w:cs="Arial"/>
          <w:bCs/>
          <w:i/>
          <w:iCs/>
        </w:rPr>
        <w:t> or call (513) 351-7921.</w:t>
      </w:r>
    </w:p>
    <w:sectPr w:rsidR="002A5C7F" w:rsidRPr="009C5FD0" w:rsidSect="001E0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7F"/>
    <w:rsid w:val="000429CB"/>
    <w:rsid w:val="00051E0D"/>
    <w:rsid w:val="000D7B3D"/>
    <w:rsid w:val="001E18B1"/>
    <w:rsid w:val="00220EC1"/>
    <w:rsid w:val="002A5C7F"/>
    <w:rsid w:val="002B254A"/>
    <w:rsid w:val="0050354E"/>
    <w:rsid w:val="007E3000"/>
    <w:rsid w:val="0087040F"/>
    <w:rsid w:val="009917B2"/>
    <w:rsid w:val="009B287B"/>
    <w:rsid w:val="009C5FD0"/>
    <w:rsid w:val="00C40E3F"/>
    <w:rsid w:val="00C54DD3"/>
    <w:rsid w:val="00D76DD4"/>
    <w:rsid w:val="00E64132"/>
    <w:rsid w:val="00E8321A"/>
    <w:rsid w:val="00FE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2D23"/>
  <w15:chartTrackingRefBased/>
  <w15:docId w15:val="{51C0A9D6-1E86-6F45-845E-0B83C550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7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7F"/>
    <w:rPr>
      <w:color w:val="0563C1"/>
      <w:u w:val="single"/>
    </w:rPr>
  </w:style>
  <w:style w:type="character" w:styleId="FollowedHyperlink">
    <w:name w:val="FollowedHyperlink"/>
    <w:basedOn w:val="DefaultParagraphFont"/>
    <w:uiPriority w:val="99"/>
    <w:semiHidden/>
    <w:unhideWhenUsed/>
    <w:rsid w:val="002A5C7F"/>
    <w:rPr>
      <w:color w:val="954F72" w:themeColor="followedHyperlink"/>
      <w:u w:val="single"/>
    </w:rPr>
  </w:style>
  <w:style w:type="character" w:styleId="UnresolvedMention">
    <w:name w:val="Unresolved Mention"/>
    <w:basedOn w:val="DefaultParagraphFont"/>
    <w:uiPriority w:val="99"/>
    <w:semiHidden/>
    <w:unhideWhenUsed/>
    <w:rsid w:val="00E64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wchomerepairs.org" TargetMode="External"/><Relationship Id="rId3" Type="http://schemas.openxmlformats.org/officeDocument/2006/relationships/webSettings" Target="webSettings.xml"/><Relationship Id="rId7" Type="http://schemas.openxmlformats.org/officeDocument/2006/relationships/hyperlink" Target="http://www.pwchomerepai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wchomerepairs.org/" TargetMode="External"/><Relationship Id="rId11" Type="http://schemas.openxmlformats.org/officeDocument/2006/relationships/theme" Target="theme/theme1.xml"/><Relationship Id="rId5" Type="http://schemas.openxmlformats.org/officeDocument/2006/relationships/hyperlink" Target="https://drive.google.com/file/d/1KHw3Ui4R90fCyNP0r4ONnR_tf9fKoM3h/view?usp=shari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Tareza Chiasson</dc:creator>
  <cp:keywords/>
  <dc:description/>
  <cp:lastModifiedBy>Amber Potter</cp:lastModifiedBy>
  <cp:revision>6</cp:revision>
  <dcterms:created xsi:type="dcterms:W3CDTF">2023-08-10T20:35:00Z</dcterms:created>
  <dcterms:modified xsi:type="dcterms:W3CDTF">2023-08-16T15:22:00Z</dcterms:modified>
</cp:coreProperties>
</file>