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62917" w14:textId="3143A8A7" w:rsidR="00211884" w:rsidRPr="00D51B35" w:rsidRDefault="00211884" w:rsidP="00D51B35">
      <w:pPr>
        <w:jc w:val="right"/>
        <w:rPr>
          <w:rFonts w:ascii="Arial" w:hAnsi="Arial" w:cs="Arial"/>
          <w:color w:val="000000"/>
          <w:sz w:val="18"/>
          <w:szCs w:val="18"/>
          <w:shd w:val="clear" w:color="auto" w:fill="F6F6F6"/>
        </w:rPr>
      </w:pPr>
      <w:r>
        <w:rPr>
          <w:noProof/>
        </w:rPr>
        <w:drawing>
          <wp:anchor distT="0" distB="0" distL="114300" distR="114300" simplePos="0" relativeHeight="251659264" behindDoc="0" locked="0" layoutInCell="1" allowOverlap="1" wp14:anchorId="10B04B10" wp14:editId="786AC7FB">
            <wp:simplePos x="0" y="0"/>
            <wp:positionH relativeFrom="column">
              <wp:posOffset>-259081</wp:posOffset>
            </wp:positionH>
            <wp:positionV relativeFrom="paragraph">
              <wp:posOffset>-344805</wp:posOffset>
            </wp:positionV>
            <wp:extent cx="2171557" cy="14192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82151" cy="14261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665">
        <w:rPr>
          <w:b/>
          <w:bCs/>
        </w:rPr>
        <w:tab/>
      </w:r>
      <w:bookmarkStart w:id="0" w:name="_GoBack"/>
      <w:bookmarkEnd w:id="0"/>
      <w:r w:rsidRPr="00822665">
        <w:rPr>
          <w:b/>
          <w:bCs/>
        </w:rPr>
        <w:tab/>
      </w:r>
      <w:r w:rsidRPr="00822665">
        <w:rPr>
          <w:b/>
          <w:bCs/>
        </w:rPr>
        <w:tab/>
      </w:r>
    </w:p>
    <w:p w14:paraId="7B733430" w14:textId="6B21A2C1" w:rsidR="00211884" w:rsidRPr="007F606F" w:rsidRDefault="00211884" w:rsidP="00211884">
      <w:pPr>
        <w:jc w:val="right"/>
        <w:rPr>
          <w:rFonts w:ascii="Century Gothic" w:hAnsi="Century Gothic"/>
          <w:bCs/>
        </w:rPr>
      </w:pPr>
      <w:r w:rsidRPr="007F606F">
        <w:rPr>
          <w:rFonts w:ascii="Century Gothic" w:hAnsi="Century Gothic"/>
          <w:b/>
          <w:bCs/>
        </w:rPr>
        <w:t xml:space="preserve">Media Contact: </w:t>
      </w:r>
      <w:r w:rsidR="00E57498">
        <w:rPr>
          <w:rFonts w:ascii="Century Gothic" w:hAnsi="Century Gothic"/>
          <w:bCs/>
        </w:rPr>
        <w:t>Jamie Glavic</w:t>
      </w:r>
      <w:r w:rsidRPr="007F606F">
        <w:rPr>
          <w:rFonts w:ascii="Century Gothic" w:hAnsi="Century Gothic"/>
          <w:bCs/>
        </w:rPr>
        <w:t>, Scooter Media</w:t>
      </w:r>
    </w:p>
    <w:p w14:paraId="0DA617AB" w14:textId="6E72B3C9" w:rsidR="00211884" w:rsidRPr="007F606F" w:rsidRDefault="00211884" w:rsidP="00211884">
      <w:pPr>
        <w:jc w:val="right"/>
        <w:rPr>
          <w:rFonts w:ascii="Century Gothic" w:hAnsi="Century Gothic"/>
        </w:rPr>
      </w:pPr>
      <w:r w:rsidRPr="007F606F">
        <w:rPr>
          <w:rFonts w:ascii="Century Gothic" w:hAnsi="Century Gothic"/>
          <w:bCs/>
        </w:rPr>
        <w:t>(</w:t>
      </w:r>
      <w:r w:rsidR="00E57498">
        <w:rPr>
          <w:rFonts w:ascii="Century Gothic" w:hAnsi="Century Gothic"/>
          <w:bCs/>
        </w:rPr>
        <w:t>859</w:t>
      </w:r>
      <w:r w:rsidRPr="007F606F">
        <w:rPr>
          <w:rFonts w:ascii="Century Gothic" w:hAnsi="Century Gothic"/>
          <w:bCs/>
        </w:rPr>
        <w:t xml:space="preserve">) </w:t>
      </w:r>
      <w:r w:rsidR="00E57498">
        <w:rPr>
          <w:rFonts w:ascii="Century Gothic" w:hAnsi="Century Gothic"/>
          <w:bCs/>
        </w:rPr>
        <w:t>409</w:t>
      </w:r>
      <w:r w:rsidRPr="007F606F">
        <w:rPr>
          <w:rFonts w:ascii="Century Gothic" w:hAnsi="Century Gothic"/>
          <w:bCs/>
        </w:rPr>
        <w:t>-</w:t>
      </w:r>
      <w:r w:rsidR="00E57498">
        <w:rPr>
          <w:rFonts w:ascii="Century Gothic" w:hAnsi="Century Gothic"/>
          <w:bCs/>
        </w:rPr>
        <w:t>9943</w:t>
      </w:r>
      <w:r w:rsidRPr="007F606F">
        <w:rPr>
          <w:rFonts w:ascii="Century Gothic" w:hAnsi="Century Gothic"/>
          <w:bCs/>
        </w:rPr>
        <w:t xml:space="preserve"> | </w:t>
      </w:r>
      <w:hyperlink r:id="rId9" w:history="1">
        <w:r w:rsidR="00E57498" w:rsidRPr="00325C22">
          <w:rPr>
            <w:rStyle w:val="Hyperlink"/>
            <w:rFonts w:ascii="Century Gothic" w:hAnsi="Century Gothic"/>
          </w:rPr>
          <w:t>jamie@scootermediaco.com</w:t>
        </w:r>
      </w:hyperlink>
      <w:r w:rsidR="00E57498">
        <w:rPr>
          <w:rFonts w:ascii="Century Gothic" w:hAnsi="Century Gothic"/>
        </w:rPr>
        <w:t xml:space="preserve"> </w:t>
      </w:r>
      <w:r w:rsidRPr="007F606F">
        <w:rPr>
          <w:rFonts w:ascii="Century Gothic" w:hAnsi="Century Gothic"/>
        </w:rPr>
        <w:t xml:space="preserve"> </w:t>
      </w:r>
    </w:p>
    <w:p w14:paraId="7EBB779D" w14:textId="77777777" w:rsidR="00214D7C" w:rsidRDefault="00214D7C" w:rsidP="00214D7C">
      <w:pPr>
        <w:tabs>
          <w:tab w:val="left" w:pos="4102"/>
        </w:tabs>
        <w:rPr>
          <w:rFonts w:ascii="Century Gothic" w:hAnsi="Century Gothic"/>
        </w:rPr>
      </w:pPr>
    </w:p>
    <w:p w14:paraId="0B8C572E" w14:textId="77777777" w:rsidR="00214D7C" w:rsidRDefault="00214D7C" w:rsidP="00214D7C">
      <w:pPr>
        <w:tabs>
          <w:tab w:val="left" w:pos="4102"/>
        </w:tabs>
        <w:rPr>
          <w:rFonts w:ascii="Century Gothic" w:hAnsi="Century Gothic" w:cs="Arial"/>
          <w:color w:val="000000"/>
          <w:sz w:val="23"/>
          <w:szCs w:val="23"/>
          <w:u w:val="single"/>
        </w:rPr>
      </w:pPr>
    </w:p>
    <w:p w14:paraId="665DDB7B" w14:textId="77777777" w:rsidR="00195995" w:rsidRDefault="00195995" w:rsidP="00214D7C">
      <w:pPr>
        <w:tabs>
          <w:tab w:val="left" w:pos="4102"/>
        </w:tabs>
        <w:rPr>
          <w:rFonts w:ascii="Century Gothic" w:hAnsi="Century Gothic" w:cs="Arial"/>
          <w:color w:val="000000"/>
          <w:sz w:val="23"/>
          <w:szCs w:val="23"/>
          <w:u w:val="single"/>
        </w:rPr>
      </w:pPr>
    </w:p>
    <w:p w14:paraId="1958C226" w14:textId="78E8B4E6" w:rsidR="00211884" w:rsidRDefault="00214D7C" w:rsidP="00214D7C">
      <w:pPr>
        <w:tabs>
          <w:tab w:val="left" w:pos="4102"/>
        </w:tabs>
        <w:rPr>
          <w:rFonts w:ascii="Century Gothic" w:hAnsi="Century Gothic" w:cs="Arial"/>
          <w:color w:val="000000"/>
          <w:sz w:val="23"/>
          <w:szCs w:val="23"/>
          <w:u w:val="single"/>
        </w:rPr>
      </w:pPr>
      <w:r w:rsidRPr="00214D7C">
        <w:rPr>
          <w:rFonts w:ascii="Century Gothic" w:hAnsi="Century Gothic" w:cs="Arial"/>
          <w:color w:val="000000"/>
          <w:sz w:val="23"/>
          <w:szCs w:val="23"/>
          <w:u w:val="single"/>
        </w:rPr>
        <w:t xml:space="preserve">FOR IMMEDIATE RELEASE </w:t>
      </w:r>
    </w:p>
    <w:p w14:paraId="1270C6EE" w14:textId="77777777" w:rsidR="00214D7C" w:rsidRPr="00214D7C" w:rsidRDefault="00214D7C" w:rsidP="00214D7C">
      <w:pPr>
        <w:tabs>
          <w:tab w:val="left" w:pos="4102"/>
        </w:tabs>
        <w:rPr>
          <w:rFonts w:ascii="Century Gothic" w:hAnsi="Century Gothic" w:cs="Arial"/>
          <w:color w:val="000000"/>
          <w:sz w:val="23"/>
          <w:szCs w:val="23"/>
          <w:u w:val="single"/>
        </w:rPr>
      </w:pPr>
    </w:p>
    <w:p w14:paraId="7D6BE3F4" w14:textId="027974A6" w:rsidR="008F54F0" w:rsidRDefault="00196938" w:rsidP="00B31160">
      <w:pPr>
        <w:shd w:val="clear" w:color="auto" w:fill="FFFFFF"/>
        <w:jc w:val="center"/>
        <w:rPr>
          <w:rFonts w:ascii="Century Gothic" w:hAnsi="Century Gothic"/>
          <w:b/>
          <w:bCs/>
          <w:color w:val="000000"/>
        </w:rPr>
      </w:pPr>
      <w:r w:rsidRPr="009B1654">
        <w:rPr>
          <w:rFonts w:ascii="Century Gothic" w:hAnsi="Century Gothic"/>
          <w:b/>
          <w:bCs/>
          <w:color w:val="000000"/>
        </w:rPr>
        <w:t>People Working Cooperatively</w:t>
      </w:r>
      <w:r w:rsidR="00C96789">
        <w:rPr>
          <w:rFonts w:ascii="Century Gothic" w:hAnsi="Century Gothic"/>
          <w:b/>
          <w:bCs/>
          <w:color w:val="000000"/>
        </w:rPr>
        <w:t xml:space="preserve"> Receive</w:t>
      </w:r>
      <w:r w:rsidR="008C7BB9">
        <w:rPr>
          <w:rFonts w:ascii="Century Gothic" w:hAnsi="Century Gothic"/>
          <w:b/>
          <w:bCs/>
          <w:color w:val="000000"/>
        </w:rPr>
        <w:t>s</w:t>
      </w:r>
      <w:r w:rsidR="00C96789">
        <w:rPr>
          <w:rFonts w:ascii="Century Gothic" w:hAnsi="Century Gothic"/>
          <w:b/>
          <w:bCs/>
          <w:color w:val="000000"/>
        </w:rPr>
        <w:t xml:space="preserve"> $25,000 Healthy Homes Grant</w:t>
      </w:r>
    </w:p>
    <w:p w14:paraId="633AF6E5" w14:textId="77777777" w:rsidR="009B1654" w:rsidRPr="009B1654" w:rsidRDefault="009B1654" w:rsidP="009B1654">
      <w:pPr>
        <w:shd w:val="clear" w:color="auto" w:fill="FFFFFF"/>
        <w:jc w:val="center"/>
        <w:rPr>
          <w:rFonts w:ascii="Century Gothic" w:hAnsi="Century Gothic"/>
          <w:b/>
          <w:bCs/>
          <w:color w:val="000000"/>
        </w:rPr>
      </w:pP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r w:rsidRPr="009B1654">
        <w:rPr>
          <w:rFonts w:ascii="Century Gothic" w:hAnsi="Century Gothic"/>
          <w:b/>
          <w:bCs/>
          <w:color w:val="000000"/>
        </w:rPr>
        <w:tab/>
      </w:r>
    </w:p>
    <w:p w14:paraId="67940E0C" w14:textId="087CAB92" w:rsidR="001604F6" w:rsidRDefault="009B1654" w:rsidP="00AF3DD2">
      <w:pPr>
        <w:shd w:val="clear" w:color="auto" w:fill="FFFFFF"/>
        <w:rPr>
          <w:rFonts w:ascii="Century Gothic" w:hAnsi="Century Gothic"/>
          <w:bCs/>
          <w:color w:val="000000"/>
        </w:rPr>
      </w:pPr>
      <w:r w:rsidRPr="009B1654">
        <w:rPr>
          <w:rFonts w:ascii="Century Gothic" w:hAnsi="Century Gothic"/>
          <w:b/>
          <w:bCs/>
          <w:color w:val="000000"/>
        </w:rPr>
        <w:t>Cincinnati</w:t>
      </w:r>
      <w:r w:rsidR="007D60F2">
        <w:rPr>
          <w:rFonts w:ascii="Century Gothic" w:hAnsi="Century Gothic"/>
          <w:b/>
          <w:bCs/>
          <w:color w:val="000000"/>
        </w:rPr>
        <w:t xml:space="preserve"> </w:t>
      </w:r>
      <w:r w:rsidRPr="009B1654">
        <w:rPr>
          <w:rFonts w:ascii="Century Gothic" w:hAnsi="Century Gothic"/>
          <w:b/>
          <w:bCs/>
          <w:color w:val="000000"/>
        </w:rPr>
        <w:t>(</w:t>
      </w:r>
      <w:r w:rsidR="00196938">
        <w:rPr>
          <w:rFonts w:ascii="Century Gothic" w:hAnsi="Century Gothic"/>
          <w:b/>
          <w:bCs/>
          <w:color w:val="000000"/>
        </w:rPr>
        <w:t>September 1</w:t>
      </w:r>
      <w:r w:rsidR="00C96789">
        <w:rPr>
          <w:rFonts w:ascii="Century Gothic" w:hAnsi="Century Gothic"/>
          <w:b/>
          <w:bCs/>
          <w:color w:val="000000"/>
        </w:rPr>
        <w:t>6</w:t>
      </w:r>
      <w:r w:rsidR="00A8790A">
        <w:rPr>
          <w:rFonts w:ascii="Century Gothic" w:hAnsi="Century Gothic"/>
          <w:b/>
          <w:bCs/>
          <w:color w:val="000000"/>
        </w:rPr>
        <w:t>, 2020</w:t>
      </w:r>
      <w:r w:rsidRPr="009B1654">
        <w:rPr>
          <w:rFonts w:ascii="Century Gothic" w:hAnsi="Century Gothic"/>
          <w:b/>
          <w:bCs/>
          <w:color w:val="000000"/>
        </w:rPr>
        <w:t xml:space="preserve">) </w:t>
      </w:r>
      <w:r w:rsidRPr="00DC0CC3">
        <w:rPr>
          <w:rFonts w:ascii="Century Gothic" w:hAnsi="Century Gothic"/>
          <w:bCs/>
          <w:color w:val="000000"/>
        </w:rPr>
        <w:t xml:space="preserve">– </w:t>
      </w:r>
      <w:r w:rsidR="00AF3DD2">
        <w:rPr>
          <w:rFonts w:ascii="Century Gothic" w:hAnsi="Century Gothic"/>
          <w:bCs/>
          <w:color w:val="000000"/>
        </w:rPr>
        <w:t xml:space="preserve">People Working Cooperatively (PWC) </w:t>
      </w:r>
      <w:r w:rsidR="008124D3">
        <w:rPr>
          <w:rFonts w:ascii="Century Gothic" w:hAnsi="Century Gothic"/>
          <w:bCs/>
          <w:color w:val="000000"/>
        </w:rPr>
        <w:t>received</w:t>
      </w:r>
      <w:r w:rsidR="00E30FFC">
        <w:rPr>
          <w:rFonts w:ascii="Century Gothic" w:hAnsi="Century Gothic"/>
          <w:bCs/>
          <w:color w:val="000000"/>
        </w:rPr>
        <w:t xml:space="preserve"> </w:t>
      </w:r>
      <w:r w:rsidR="00196938">
        <w:rPr>
          <w:rFonts w:ascii="Century Gothic" w:hAnsi="Century Gothic"/>
          <w:bCs/>
          <w:color w:val="000000"/>
        </w:rPr>
        <w:t>$</w:t>
      </w:r>
      <w:r w:rsidR="00C96789">
        <w:rPr>
          <w:rFonts w:ascii="Century Gothic" w:hAnsi="Century Gothic"/>
          <w:bCs/>
          <w:color w:val="000000"/>
        </w:rPr>
        <w:t>25,000</w:t>
      </w:r>
      <w:r w:rsidR="008F54F0">
        <w:rPr>
          <w:rFonts w:ascii="Century Gothic" w:hAnsi="Century Gothic"/>
          <w:bCs/>
          <w:color w:val="000000"/>
        </w:rPr>
        <w:t xml:space="preserve"> in grant funding </w:t>
      </w:r>
      <w:r w:rsidR="0073035F">
        <w:rPr>
          <w:rFonts w:ascii="Century Gothic" w:hAnsi="Century Gothic"/>
          <w:bCs/>
          <w:color w:val="000000"/>
        </w:rPr>
        <w:t xml:space="preserve">from </w:t>
      </w:r>
      <w:r w:rsidR="00C96789">
        <w:rPr>
          <w:rFonts w:ascii="Century Gothic" w:hAnsi="Century Gothic"/>
          <w:bCs/>
          <w:color w:val="000000"/>
        </w:rPr>
        <w:t>T</w:t>
      </w:r>
      <w:r w:rsidR="00C96789" w:rsidRPr="00C96789">
        <w:rPr>
          <w:rFonts w:ascii="Century Gothic" w:hAnsi="Century Gothic"/>
          <w:bCs/>
          <w:color w:val="000000"/>
        </w:rPr>
        <w:t>he P&amp;G Fund of The Greater Cincinnati Foundation</w:t>
      </w:r>
      <w:r w:rsidR="00C96789">
        <w:rPr>
          <w:rFonts w:ascii="Century Gothic" w:hAnsi="Century Gothic"/>
          <w:bCs/>
          <w:color w:val="000000"/>
        </w:rPr>
        <w:t xml:space="preserve"> </w:t>
      </w:r>
      <w:r w:rsidR="00196938">
        <w:rPr>
          <w:rFonts w:ascii="Century Gothic" w:hAnsi="Century Gothic"/>
          <w:bCs/>
          <w:color w:val="000000"/>
        </w:rPr>
        <w:t>to provide home repairs</w:t>
      </w:r>
      <w:r w:rsidR="00C96789">
        <w:rPr>
          <w:rFonts w:ascii="Century Gothic" w:hAnsi="Century Gothic"/>
          <w:bCs/>
          <w:color w:val="000000"/>
        </w:rPr>
        <w:t xml:space="preserve">, </w:t>
      </w:r>
      <w:r w:rsidR="00196938">
        <w:rPr>
          <w:rFonts w:ascii="Century Gothic" w:hAnsi="Century Gothic"/>
          <w:bCs/>
          <w:color w:val="000000"/>
        </w:rPr>
        <w:t>modifications</w:t>
      </w:r>
      <w:r w:rsidR="00C96789">
        <w:rPr>
          <w:rFonts w:ascii="Century Gothic" w:hAnsi="Century Gothic"/>
          <w:bCs/>
          <w:color w:val="000000"/>
        </w:rPr>
        <w:t xml:space="preserve"> and weatherization services</w:t>
      </w:r>
      <w:r w:rsidR="008C7BB9">
        <w:rPr>
          <w:rFonts w:ascii="Century Gothic" w:hAnsi="Century Gothic"/>
          <w:bCs/>
          <w:color w:val="000000"/>
        </w:rPr>
        <w:t xml:space="preserve"> to homeowners in need</w:t>
      </w:r>
      <w:r w:rsidR="00C96789">
        <w:rPr>
          <w:rFonts w:ascii="Century Gothic" w:hAnsi="Century Gothic"/>
          <w:bCs/>
          <w:color w:val="000000"/>
        </w:rPr>
        <w:t xml:space="preserve"> </w:t>
      </w:r>
      <w:r w:rsidR="008C7BB9">
        <w:rPr>
          <w:rFonts w:ascii="Century Gothic" w:hAnsi="Century Gothic"/>
          <w:bCs/>
          <w:color w:val="000000"/>
        </w:rPr>
        <w:t>throughout</w:t>
      </w:r>
      <w:r w:rsidR="00196938">
        <w:rPr>
          <w:rFonts w:ascii="Century Gothic" w:hAnsi="Century Gothic"/>
          <w:bCs/>
          <w:color w:val="000000"/>
        </w:rPr>
        <w:t xml:space="preserve"> the local community.</w:t>
      </w:r>
    </w:p>
    <w:p w14:paraId="30017DCE" w14:textId="77777777" w:rsidR="001604F6" w:rsidRDefault="001604F6" w:rsidP="00AF3DD2">
      <w:pPr>
        <w:shd w:val="clear" w:color="auto" w:fill="FFFFFF"/>
        <w:rPr>
          <w:rFonts w:ascii="Century Gothic" w:hAnsi="Century Gothic"/>
          <w:bCs/>
          <w:color w:val="000000"/>
        </w:rPr>
      </w:pPr>
    </w:p>
    <w:p w14:paraId="6A311B78" w14:textId="1A8140CF" w:rsidR="0073035F" w:rsidRDefault="008C7BB9" w:rsidP="0073035F">
      <w:pPr>
        <w:shd w:val="clear" w:color="auto" w:fill="FFFFFF"/>
        <w:rPr>
          <w:rFonts w:ascii="Century Gothic" w:hAnsi="Century Gothic"/>
          <w:bCs/>
          <w:color w:val="000000"/>
        </w:rPr>
      </w:pPr>
      <w:r>
        <w:rPr>
          <w:rFonts w:ascii="Century Gothic" w:hAnsi="Century Gothic"/>
          <w:bCs/>
          <w:color w:val="000000"/>
        </w:rPr>
        <w:t xml:space="preserve">Thanks to the funds provided by this grant, </w:t>
      </w:r>
      <w:r w:rsidR="00196938">
        <w:rPr>
          <w:rFonts w:ascii="Century Gothic" w:hAnsi="Century Gothic"/>
          <w:bCs/>
          <w:color w:val="000000"/>
        </w:rPr>
        <w:t>PWC</w:t>
      </w:r>
      <w:r>
        <w:rPr>
          <w:rFonts w:ascii="Century Gothic" w:hAnsi="Century Gothic"/>
          <w:bCs/>
          <w:color w:val="000000"/>
        </w:rPr>
        <w:t>’s</w:t>
      </w:r>
      <w:r w:rsidR="00196938" w:rsidRPr="00196938">
        <w:rPr>
          <w:rFonts w:ascii="Century Gothic" w:hAnsi="Century Gothic"/>
          <w:bCs/>
          <w:color w:val="000000"/>
        </w:rPr>
        <w:t xml:space="preserve"> </w:t>
      </w:r>
      <w:r w:rsidR="00196938">
        <w:rPr>
          <w:rFonts w:ascii="Century Gothic" w:hAnsi="Century Gothic"/>
          <w:bCs/>
          <w:color w:val="000000"/>
        </w:rPr>
        <w:t>technicians</w:t>
      </w:r>
      <w:r>
        <w:rPr>
          <w:rFonts w:ascii="Century Gothic" w:hAnsi="Century Gothic"/>
          <w:bCs/>
          <w:color w:val="000000"/>
        </w:rPr>
        <w:t xml:space="preserve"> were able to</w:t>
      </w:r>
      <w:r w:rsidR="00196938">
        <w:rPr>
          <w:rFonts w:ascii="Century Gothic" w:hAnsi="Century Gothic"/>
          <w:bCs/>
          <w:color w:val="000000"/>
        </w:rPr>
        <w:t xml:space="preserve"> </w:t>
      </w:r>
      <w:r>
        <w:rPr>
          <w:rFonts w:ascii="Century Gothic" w:hAnsi="Century Gothic"/>
          <w:bCs/>
          <w:color w:val="000000"/>
        </w:rPr>
        <w:t>complete</w:t>
      </w:r>
      <w:r w:rsidR="00196938">
        <w:rPr>
          <w:rFonts w:ascii="Century Gothic" w:hAnsi="Century Gothic"/>
          <w:bCs/>
          <w:color w:val="000000"/>
        </w:rPr>
        <w:t xml:space="preserve"> </w:t>
      </w:r>
      <w:r w:rsidR="00C96789">
        <w:rPr>
          <w:rFonts w:ascii="Century Gothic" w:hAnsi="Century Gothic"/>
          <w:bCs/>
          <w:color w:val="000000"/>
        </w:rPr>
        <w:t>services</w:t>
      </w:r>
      <w:r w:rsidR="00196938">
        <w:rPr>
          <w:rFonts w:ascii="Century Gothic" w:hAnsi="Century Gothic"/>
          <w:bCs/>
          <w:color w:val="000000"/>
        </w:rPr>
        <w:t xml:space="preserve"> for </w:t>
      </w:r>
      <w:r w:rsidR="00C96789" w:rsidRPr="00C96789">
        <w:rPr>
          <w:rFonts w:ascii="Century Gothic" w:hAnsi="Century Gothic"/>
          <w:bCs/>
          <w:color w:val="000000"/>
        </w:rPr>
        <w:t>38 individuals in 16 households</w:t>
      </w:r>
      <w:r w:rsidR="00C96789">
        <w:rPr>
          <w:rFonts w:ascii="Century Gothic" w:hAnsi="Century Gothic"/>
          <w:bCs/>
          <w:color w:val="000000"/>
        </w:rPr>
        <w:t xml:space="preserve"> across Cincinnati</w:t>
      </w:r>
      <w:r>
        <w:rPr>
          <w:rFonts w:ascii="Century Gothic" w:hAnsi="Century Gothic"/>
          <w:bCs/>
          <w:color w:val="000000"/>
        </w:rPr>
        <w:t xml:space="preserve">. Services ranged from </w:t>
      </w:r>
      <w:r w:rsidR="00196938">
        <w:rPr>
          <w:rFonts w:ascii="Century Gothic" w:hAnsi="Century Gothic"/>
          <w:bCs/>
          <w:color w:val="000000"/>
        </w:rPr>
        <w:t>electrical</w:t>
      </w:r>
      <w:r>
        <w:rPr>
          <w:rFonts w:ascii="Century Gothic" w:hAnsi="Century Gothic"/>
          <w:bCs/>
          <w:color w:val="000000"/>
        </w:rPr>
        <w:t xml:space="preserve"> and HVAC tasks to</w:t>
      </w:r>
      <w:r w:rsidR="00196938">
        <w:rPr>
          <w:rFonts w:ascii="Century Gothic" w:hAnsi="Century Gothic"/>
          <w:bCs/>
          <w:color w:val="000000"/>
        </w:rPr>
        <w:t xml:space="preserve"> plumbing and exterior work.</w:t>
      </w:r>
    </w:p>
    <w:p w14:paraId="2CCEBACA" w14:textId="77777777" w:rsidR="00196938" w:rsidRPr="0073035F" w:rsidRDefault="00196938" w:rsidP="0073035F">
      <w:pPr>
        <w:shd w:val="clear" w:color="auto" w:fill="FFFFFF"/>
        <w:rPr>
          <w:rFonts w:ascii="Century Gothic" w:hAnsi="Century Gothic"/>
          <w:bCs/>
          <w:color w:val="000000"/>
        </w:rPr>
      </w:pPr>
    </w:p>
    <w:p w14:paraId="05E329E9" w14:textId="4110AA1C" w:rsidR="0034142E" w:rsidRDefault="00B24A37" w:rsidP="00282DC5">
      <w:pPr>
        <w:shd w:val="clear" w:color="auto" w:fill="FFFFFF"/>
        <w:rPr>
          <w:rFonts w:ascii="Century Gothic" w:hAnsi="Century Gothic"/>
          <w:bCs/>
          <w:color w:val="000000"/>
        </w:rPr>
      </w:pPr>
      <w:r w:rsidRPr="0073035F">
        <w:rPr>
          <w:rFonts w:ascii="Century Gothic" w:hAnsi="Century Gothic"/>
          <w:bCs/>
          <w:color w:val="000000"/>
        </w:rPr>
        <w:t>“</w:t>
      </w:r>
      <w:r w:rsidR="00B44DEB">
        <w:rPr>
          <w:rFonts w:ascii="Century Gothic" w:hAnsi="Century Gothic"/>
          <w:bCs/>
          <w:color w:val="000000"/>
        </w:rPr>
        <w:t xml:space="preserve">The Healthy Homes award allowed our technicians to meet the needs of </w:t>
      </w:r>
      <w:r w:rsidR="008C7BB9">
        <w:rPr>
          <w:rFonts w:ascii="Century Gothic" w:hAnsi="Century Gothic"/>
          <w:bCs/>
          <w:color w:val="000000"/>
        </w:rPr>
        <w:t xml:space="preserve">many </w:t>
      </w:r>
      <w:r w:rsidR="00B44DEB">
        <w:rPr>
          <w:rFonts w:ascii="Century Gothic" w:hAnsi="Century Gothic"/>
          <w:bCs/>
          <w:color w:val="000000"/>
        </w:rPr>
        <w:t>clients on our waiting list, especially those in need of weatherization services,</w:t>
      </w:r>
      <w:r>
        <w:rPr>
          <w:rFonts w:ascii="Century Gothic" w:hAnsi="Century Gothic"/>
          <w:bCs/>
          <w:color w:val="000000"/>
        </w:rPr>
        <w:t>”</w:t>
      </w:r>
      <w:r w:rsidRPr="0073035F">
        <w:rPr>
          <w:rFonts w:ascii="Century Gothic" w:hAnsi="Century Gothic"/>
          <w:bCs/>
          <w:color w:val="000000"/>
        </w:rPr>
        <w:t xml:space="preserve"> </w:t>
      </w:r>
      <w:r w:rsidR="0073035F" w:rsidRPr="0073035F">
        <w:rPr>
          <w:rFonts w:ascii="Century Gothic" w:hAnsi="Century Gothic"/>
          <w:bCs/>
          <w:color w:val="000000"/>
        </w:rPr>
        <w:t>said Chris Owens, Vice President of Development for People Working Cooperatively</w:t>
      </w:r>
      <w:r>
        <w:rPr>
          <w:rFonts w:ascii="Century Gothic" w:hAnsi="Century Gothic"/>
          <w:bCs/>
          <w:color w:val="000000"/>
        </w:rPr>
        <w:t xml:space="preserve">. </w:t>
      </w:r>
      <w:r w:rsidRPr="0073035F">
        <w:rPr>
          <w:rFonts w:ascii="Century Gothic" w:hAnsi="Century Gothic"/>
          <w:bCs/>
          <w:color w:val="000000"/>
        </w:rPr>
        <w:t>“</w:t>
      </w:r>
      <w:r w:rsidR="008C7BB9">
        <w:rPr>
          <w:rFonts w:ascii="Century Gothic" w:hAnsi="Century Gothic"/>
          <w:bCs/>
          <w:color w:val="000000"/>
        </w:rPr>
        <w:t>We’re glad to have the support of organizations like</w:t>
      </w:r>
      <w:r>
        <w:rPr>
          <w:rFonts w:ascii="Century Gothic" w:hAnsi="Century Gothic"/>
          <w:bCs/>
          <w:color w:val="000000"/>
        </w:rPr>
        <w:t xml:space="preserve"> </w:t>
      </w:r>
      <w:r w:rsidR="00C6598C">
        <w:rPr>
          <w:rFonts w:ascii="Century Gothic" w:hAnsi="Century Gothic"/>
          <w:bCs/>
          <w:color w:val="000000"/>
        </w:rPr>
        <w:t>T</w:t>
      </w:r>
      <w:r w:rsidR="00C6598C" w:rsidRPr="00C96789">
        <w:rPr>
          <w:rFonts w:ascii="Century Gothic" w:hAnsi="Century Gothic"/>
          <w:bCs/>
          <w:color w:val="000000"/>
        </w:rPr>
        <w:t>he P&amp;G Fund of The Greater Cincinnati Foundation</w:t>
      </w:r>
      <w:r>
        <w:rPr>
          <w:rFonts w:ascii="Century Gothic" w:hAnsi="Century Gothic"/>
          <w:bCs/>
          <w:color w:val="000000"/>
        </w:rPr>
        <w:t xml:space="preserve">, </w:t>
      </w:r>
      <w:r w:rsidR="008C7BB9">
        <w:rPr>
          <w:rFonts w:ascii="Century Gothic" w:hAnsi="Century Gothic"/>
          <w:bCs/>
          <w:color w:val="000000"/>
        </w:rPr>
        <w:t>which allows us to fulfill our mission of helping local neighbors in need stay safe and healthy in their own homes.</w:t>
      </w:r>
    </w:p>
    <w:p w14:paraId="74FA9899" w14:textId="77777777" w:rsidR="0073035F" w:rsidRDefault="0073035F" w:rsidP="00282DC5">
      <w:pPr>
        <w:shd w:val="clear" w:color="auto" w:fill="FFFFFF"/>
        <w:rPr>
          <w:rFonts w:ascii="Century Gothic" w:hAnsi="Century Gothic"/>
          <w:bCs/>
          <w:color w:val="000000"/>
        </w:rPr>
      </w:pPr>
    </w:p>
    <w:p w14:paraId="2A5F53EC" w14:textId="08C117C3" w:rsidR="00282DC5" w:rsidRDefault="00282DC5" w:rsidP="00282DC5">
      <w:pPr>
        <w:shd w:val="clear" w:color="auto" w:fill="FFFFFF"/>
        <w:rPr>
          <w:rFonts w:ascii="Century Gothic" w:hAnsi="Century Gothic"/>
          <w:bCs/>
          <w:color w:val="000000"/>
        </w:rPr>
      </w:pPr>
      <w:r w:rsidRPr="00282DC5">
        <w:rPr>
          <w:rFonts w:ascii="Century Gothic" w:hAnsi="Century Gothic"/>
          <w:bCs/>
          <w:color w:val="000000"/>
        </w:rPr>
        <w:t>To learn more about People Working Cooperatively</w:t>
      </w:r>
      <w:r w:rsidR="00736CE0">
        <w:rPr>
          <w:rFonts w:ascii="Century Gothic" w:hAnsi="Century Gothic"/>
          <w:bCs/>
          <w:color w:val="000000"/>
        </w:rPr>
        <w:t xml:space="preserve"> or to </w:t>
      </w:r>
      <w:r w:rsidR="00563E38">
        <w:rPr>
          <w:rFonts w:ascii="Century Gothic" w:hAnsi="Century Gothic"/>
          <w:bCs/>
          <w:color w:val="000000"/>
        </w:rPr>
        <w:t>find out if you are eligible for services</w:t>
      </w:r>
      <w:r w:rsidRPr="00282DC5">
        <w:rPr>
          <w:rFonts w:ascii="Century Gothic" w:hAnsi="Century Gothic"/>
          <w:bCs/>
          <w:color w:val="000000"/>
        </w:rPr>
        <w:t xml:space="preserve">, visit </w:t>
      </w:r>
      <w:hyperlink r:id="rId10" w:history="1">
        <w:r w:rsidRPr="00282DC5">
          <w:rPr>
            <w:rStyle w:val="Hyperlink"/>
            <w:rFonts w:ascii="Century Gothic" w:hAnsi="Century Gothic"/>
            <w:bCs/>
          </w:rPr>
          <w:t>pwchomerepairs.org</w:t>
        </w:r>
      </w:hyperlink>
      <w:r w:rsidRPr="00282DC5">
        <w:rPr>
          <w:rFonts w:ascii="Century Gothic" w:hAnsi="Century Gothic"/>
          <w:bCs/>
          <w:color w:val="000000"/>
        </w:rPr>
        <w:t xml:space="preserve"> or call </w:t>
      </w:r>
      <w:r>
        <w:rPr>
          <w:rFonts w:ascii="Century Gothic" w:hAnsi="Century Gothic"/>
          <w:bCs/>
          <w:color w:val="000000"/>
        </w:rPr>
        <w:t>(</w:t>
      </w:r>
      <w:r w:rsidRPr="00282DC5">
        <w:rPr>
          <w:rFonts w:ascii="Century Gothic" w:hAnsi="Century Gothic"/>
          <w:bCs/>
          <w:color w:val="000000"/>
        </w:rPr>
        <w:t>513</w:t>
      </w:r>
      <w:r>
        <w:rPr>
          <w:rFonts w:ascii="Century Gothic" w:hAnsi="Century Gothic"/>
          <w:bCs/>
          <w:color w:val="000000"/>
        </w:rPr>
        <w:t xml:space="preserve">) </w:t>
      </w:r>
      <w:r w:rsidRPr="00282DC5">
        <w:rPr>
          <w:rFonts w:ascii="Century Gothic" w:hAnsi="Century Gothic"/>
          <w:bCs/>
          <w:color w:val="000000"/>
        </w:rPr>
        <w:t>351-7921.</w:t>
      </w:r>
    </w:p>
    <w:p w14:paraId="599F8303" w14:textId="5771E3B4" w:rsidR="00A8790A" w:rsidRDefault="00A8790A" w:rsidP="00282DC5">
      <w:pPr>
        <w:shd w:val="clear" w:color="auto" w:fill="FFFFFF"/>
        <w:rPr>
          <w:rFonts w:ascii="Century Gothic" w:hAnsi="Century Gothic"/>
          <w:bCs/>
          <w:color w:val="000000"/>
        </w:rPr>
      </w:pPr>
    </w:p>
    <w:p w14:paraId="47395EFC" w14:textId="007D8F13" w:rsidR="00A8790A" w:rsidRPr="00320F73" w:rsidRDefault="00A8790A" w:rsidP="00A8790A">
      <w:pPr>
        <w:shd w:val="clear" w:color="auto" w:fill="FFFFFF"/>
        <w:jc w:val="center"/>
        <w:rPr>
          <w:rFonts w:ascii="Century Gothic" w:hAnsi="Century Gothic"/>
          <w:bCs/>
          <w:color w:val="000000"/>
        </w:rPr>
      </w:pPr>
      <w:r w:rsidRPr="00320F73">
        <w:rPr>
          <w:rFonts w:ascii="Century Gothic" w:hAnsi="Century Gothic"/>
          <w:bCs/>
          <w:color w:val="000000"/>
        </w:rPr>
        <w:t>###</w:t>
      </w:r>
    </w:p>
    <w:p w14:paraId="61960FF6" w14:textId="77777777" w:rsidR="009B1654" w:rsidRPr="00320F73" w:rsidRDefault="009B1654" w:rsidP="009B1654">
      <w:pPr>
        <w:shd w:val="clear" w:color="auto" w:fill="FFFFFF"/>
        <w:rPr>
          <w:rFonts w:ascii="Century Gothic" w:hAnsi="Century Gothic"/>
          <w:bCs/>
          <w:color w:val="000000"/>
        </w:rPr>
      </w:pPr>
    </w:p>
    <w:p w14:paraId="1FEE56B1" w14:textId="77777777" w:rsidR="00A8790A" w:rsidRPr="00AA745F" w:rsidRDefault="00A8790A" w:rsidP="00A8790A">
      <w:pPr>
        <w:pStyle w:val="NoSpacing"/>
        <w:widowControl w:val="0"/>
        <w:rPr>
          <w:rFonts w:ascii="Century Gothic" w:hAnsi="Century Gothic"/>
          <w:b/>
          <w:sz w:val="24"/>
          <w:szCs w:val="24"/>
        </w:rPr>
      </w:pPr>
      <w:r w:rsidRPr="00AA745F">
        <w:rPr>
          <w:rFonts w:ascii="Century Gothic" w:hAnsi="Century Gothic"/>
          <w:b/>
          <w:sz w:val="24"/>
          <w:szCs w:val="24"/>
        </w:rPr>
        <w:t>About People Working Cooperatively</w:t>
      </w:r>
    </w:p>
    <w:p w14:paraId="158098BF" w14:textId="77777777" w:rsidR="00A8790A" w:rsidRPr="00AA745F" w:rsidRDefault="00A8790A" w:rsidP="00A8790A">
      <w:pPr>
        <w:widowControl w:val="0"/>
        <w:rPr>
          <w:rFonts w:ascii="Century Gothic" w:hAnsi="Century Gothic"/>
        </w:rPr>
      </w:pPr>
      <w:r w:rsidRPr="00AA745F">
        <w:rPr>
          <w:rFonts w:ascii="Century Gothic" w:hAnsi="Century Gothic"/>
        </w:rPr>
        <w:t xml:space="preserve">Incorporated in 1975, People Working Cooperatively (PWC) is a non-profit organization serving low-income, elderly, and disabled homeowners in 20 counties of Greater Cincinnati, Dayton, Northern Kentucky and Indiana. PWC strengthens communities by providing professional, critical home repair, weatherization, and modification services to help residents stay safely in their homes. In the last 45 years, PWC’s staff of licensed, trained employees and dedicated corps of 3,000 volunteers have assisted more than 320,000 individuals. For more information, visit </w:t>
      </w:r>
      <w:hyperlink r:id="rId11" w:history="1">
        <w:r w:rsidRPr="00AA745F">
          <w:rPr>
            <w:rStyle w:val="Hyperlink"/>
            <w:rFonts w:ascii="Century Gothic" w:hAnsi="Century Gothic"/>
          </w:rPr>
          <w:t>pwchomerepairs.org</w:t>
        </w:r>
      </w:hyperlink>
      <w:r w:rsidRPr="00AA745F">
        <w:rPr>
          <w:rFonts w:ascii="Century Gothic" w:hAnsi="Century Gothic"/>
        </w:rPr>
        <w:t xml:space="preserve"> or call (513) 351-7921.</w:t>
      </w:r>
    </w:p>
    <w:p w14:paraId="403D947A" w14:textId="4989C3CD" w:rsidR="003352DA" w:rsidRPr="00D51B35" w:rsidRDefault="003352DA" w:rsidP="009B1654">
      <w:pPr>
        <w:shd w:val="clear" w:color="auto" w:fill="FFFFFF"/>
        <w:jc w:val="center"/>
        <w:rPr>
          <w:rFonts w:ascii="Century Gothic" w:hAnsi="Century Gothic"/>
          <w:sz w:val="23"/>
          <w:szCs w:val="23"/>
        </w:rPr>
      </w:pPr>
    </w:p>
    <w:sectPr w:rsidR="003352DA" w:rsidRPr="00D51B35" w:rsidSect="00F62A8B">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78C9" w14:textId="77777777" w:rsidR="001624A1" w:rsidRDefault="001624A1" w:rsidP="00327342">
      <w:r>
        <w:separator/>
      </w:r>
    </w:p>
  </w:endnote>
  <w:endnote w:type="continuationSeparator" w:id="0">
    <w:p w14:paraId="7DBDA889" w14:textId="77777777" w:rsidR="001624A1" w:rsidRDefault="001624A1" w:rsidP="003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6800" w14:textId="77777777" w:rsidR="00327342" w:rsidRDefault="00327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49D99" w14:textId="77777777" w:rsidR="00327342" w:rsidRDefault="00327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3B68" w14:textId="77777777" w:rsidR="00327342" w:rsidRDefault="00327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1FB1D" w14:textId="77777777" w:rsidR="001624A1" w:rsidRDefault="001624A1" w:rsidP="00327342">
      <w:r>
        <w:separator/>
      </w:r>
    </w:p>
  </w:footnote>
  <w:footnote w:type="continuationSeparator" w:id="0">
    <w:p w14:paraId="33755D10" w14:textId="77777777" w:rsidR="001624A1" w:rsidRDefault="001624A1" w:rsidP="0032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DD55" w14:textId="206EB585" w:rsidR="00327342" w:rsidRDefault="00327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FF482" w14:textId="52367BE4" w:rsidR="00327342" w:rsidRDefault="00327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9B32" w14:textId="4816740B" w:rsidR="00327342" w:rsidRDefault="00327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14637"/>
    <w:multiLevelType w:val="hybridMultilevel"/>
    <w:tmpl w:val="BA18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E2711"/>
    <w:multiLevelType w:val="hybridMultilevel"/>
    <w:tmpl w:val="F93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xNjc1sjQ3MzY0M7RU0lEKTi0uzszPAykwrAUA++Ae6SwAAAA="/>
  </w:docVars>
  <w:rsids>
    <w:rsidRoot w:val="003352DA"/>
    <w:rsid w:val="00010E53"/>
    <w:rsid w:val="00031747"/>
    <w:rsid w:val="000452FA"/>
    <w:rsid w:val="00052A6E"/>
    <w:rsid w:val="00065BF1"/>
    <w:rsid w:val="000771D8"/>
    <w:rsid w:val="00095684"/>
    <w:rsid w:val="00096D44"/>
    <w:rsid w:val="000A57C4"/>
    <w:rsid w:val="000B3C50"/>
    <w:rsid w:val="000B59BC"/>
    <w:rsid w:val="000C16E1"/>
    <w:rsid w:val="000D2308"/>
    <w:rsid w:val="000E46F0"/>
    <w:rsid w:val="00121792"/>
    <w:rsid w:val="001265EF"/>
    <w:rsid w:val="00145A66"/>
    <w:rsid w:val="001548E5"/>
    <w:rsid w:val="001604F6"/>
    <w:rsid w:val="001624A1"/>
    <w:rsid w:val="00193B60"/>
    <w:rsid w:val="00195995"/>
    <w:rsid w:val="00196938"/>
    <w:rsid w:val="001A7A62"/>
    <w:rsid w:val="001B5294"/>
    <w:rsid w:val="001E1CC8"/>
    <w:rsid w:val="001F6E3F"/>
    <w:rsid w:val="002038E3"/>
    <w:rsid w:val="00211884"/>
    <w:rsid w:val="00214D7C"/>
    <w:rsid w:val="00220FF9"/>
    <w:rsid w:val="00230532"/>
    <w:rsid w:val="0027472C"/>
    <w:rsid w:val="00282DC5"/>
    <w:rsid w:val="002A0557"/>
    <w:rsid w:val="002E2114"/>
    <w:rsid w:val="00310DBC"/>
    <w:rsid w:val="00320F73"/>
    <w:rsid w:val="00327342"/>
    <w:rsid w:val="003352DA"/>
    <w:rsid w:val="0034142E"/>
    <w:rsid w:val="00342A20"/>
    <w:rsid w:val="00353B5D"/>
    <w:rsid w:val="0035417E"/>
    <w:rsid w:val="00370DB5"/>
    <w:rsid w:val="0037743E"/>
    <w:rsid w:val="0039298F"/>
    <w:rsid w:val="003E30BB"/>
    <w:rsid w:val="0040086C"/>
    <w:rsid w:val="00407A7E"/>
    <w:rsid w:val="0041576D"/>
    <w:rsid w:val="00463B0C"/>
    <w:rsid w:val="0048184A"/>
    <w:rsid w:val="00481B9E"/>
    <w:rsid w:val="004C491A"/>
    <w:rsid w:val="004C7A78"/>
    <w:rsid w:val="004E4450"/>
    <w:rsid w:val="004F5AA4"/>
    <w:rsid w:val="0050208B"/>
    <w:rsid w:val="00502A29"/>
    <w:rsid w:val="00512964"/>
    <w:rsid w:val="00536150"/>
    <w:rsid w:val="00543DAE"/>
    <w:rsid w:val="00552147"/>
    <w:rsid w:val="00563E38"/>
    <w:rsid w:val="005A2EA3"/>
    <w:rsid w:val="005B1068"/>
    <w:rsid w:val="005B7FBA"/>
    <w:rsid w:val="005C7C3D"/>
    <w:rsid w:val="0061406E"/>
    <w:rsid w:val="00626020"/>
    <w:rsid w:val="0062668E"/>
    <w:rsid w:val="006314F2"/>
    <w:rsid w:val="00635C52"/>
    <w:rsid w:val="006433A9"/>
    <w:rsid w:val="0066188D"/>
    <w:rsid w:val="00685D7C"/>
    <w:rsid w:val="0069484E"/>
    <w:rsid w:val="006D041D"/>
    <w:rsid w:val="007176CA"/>
    <w:rsid w:val="00723815"/>
    <w:rsid w:val="0073035F"/>
    <w:rsid w:val="007364C6"/>
    <w:rsid w:val="00736CE0"/>
    <w:rsid w:val="00742BCF"/>
    <w:rsid w:val="00755667"/>
    <w:rsid w:val="0076543E"/>
    <w:rsid w:val="00780582"/>
    <w:rsid w:val="007879B4"/>
    <w:rsid w:val="007911A9"/>
    <w:rsid w:val="00793B29"/>
    <w:rsid w:val="007A48ED"/>
    <w:rsid w:val="007B661A"/>
    <w:rsid w:val="007D60F2"/>
    <w:rsid w:val="007E1D75"/>
    <w:rsid w:val="007F1B7D"/>
    <w:rsid w:val="007F77B5"/>
    <w:rsid w:val="00806CFB"/>
    <w:rsid w:val="008124D3"/>
    <w:rsid w:val="00815E54"/>
    <w:rsid w:val="008434A7"/>
    <w:rsid w:val="008837D1"/>
    <w:rsid w:val="008A0A2D"/>
    <w:rsid w:val="008C1584"/>
    <w:rsid w:val="008C7BB9"/>
    <w:rsid w:val="008D39E6"/>
    <w:rsid w:val="008D3BDC"/>
    <w:rsid w:val="008F54F0"/>
    <w:rsid w:val="00903938"/>
    <w:rsid w:val="00910F0B"/>
    <w:rsid w:val="0091259C"/>
    <w:rsid w:val="00941BBC"/>
    <w:rsid w:val="00943832"/>
    <w:rsid w:val="00962AAC"/>
    <w:rsid w:val="00981FA3"/>
    <w:rsid w:val="00995B83"/>
    <w:rsid w:val="009A17E4"/>
    <w:rsid w:val="009B1654"/>
    <w:rsid w:val="009D067A"/>
    <w:rsid w:val="009E42F6"/>
    <w:rsid w:val="00A1132B"/>
    <w:rsid w:val="00A16725"/>
    <w:rsid w:val="00A2647F"/>
    <w:rsid w:val="00A72D42"/>
    <w:rsid w:val="00A823C0"/>
    <w:rsid w:val="00A8790A"/>
    <w:rsid w:val="00A93DF6"/>
    <w:rsid w:val="00AA5FE3"/>
    <w:rsid w:val="00AA745F"/>
    <w:rsid w:val="00AB31A3"/>
    <w:rsid w:val="00AC1168"/>
    <w:rsid w:val="00AC4485"/>
    <w:rsid w:val="00AE702B"/>
    <w:rsid w:val="00AF3DD2"/>
    <w:rsid w:val="00B02230"/>
    <w:rsid w:val="00B124E5"/>
    <w:rsid w:val="00B210C2"/>
    <w:rsid w:val="00B24A37"/>
    <w:rsid w:val="00B31160"/>
    <w:rsid w:val="00B44DEB"/>
    <w:rsid w:val="00B70D9E"/>
    <w:rsid w:val="00BB71C9"/>
    <w:rsid w:val="00BD1459"/>
    <w:rsid w:val="00BE5E29"/>
    <w:rsid w:val="00BE7138"/>
    <w:rsid w:val="00BF10F3"/>
    <w:rsid w:val="00BF2675"/>
    <w:rsid w:val="00C16BBB"/>
    <w:rsid w:val="00C17B11"/>
    <w:rsid w:val="00C3248C"/>
    <w:rsid w:val="00C36122"/>
    <w:rsid w:val="00C3626A"/>
    <w:rsid w:val="00C408C8"/>
    <w:rsid w:val="00C458A9"/>
    <w:rsid w:val="00C6598C"/>
    <w:rsid w:val="00C86413"/>
    <w:rsid w:val="00C96789"/>
    <w:rsid w:val="00CE28D3"/>
    <w:rsid w:val="00CE51E5"/>
    <w:rsid w:val="00CE6AC5"/>
    <w:rsid w:val="00D065EB"/>
    <w:rsid w:val="00D27C6D"/>
    <w:rsid w:val="00D51B35"/>
    <w:rsid w:val="00D63DE9"/>
    <w:rsid w:val="00D77612"/>
    <w:rsid w:val="00D83AE0"/>
    <w:rsid w:val="00DA1D6D"/>
    <w:rsid w:val="00DC0CC3"/>
    <w:rsid w:val="00DC1CC3"/>
    <w:rsid w:val="00DC31EC"/>
    <w:rsid w:val="00DC793F"/>
    <w:rsid w:val="00E30932"/>
    <w:rsid w:val="00E30FFC"/>
    <w:rsid w:val="00E340F9"/>
    <w:rsid w:val="00E47F79"/>
    <w:rsid w:val="00E57498"/>
    <w:rsid w:val="00E627A8"/>
    <w:rsid w:val="00EC7AAB"/>
    <w:rsid w:val="00ED128D"/>
    <w:rsid w:val="00EE3725"/>
    <w:rsid w:val="00F05DD9"/>
    <w:rsid w:val="00F3129C"/>
    <w:rsid w:val="00F340FD"/>
    <w:rsid w:val="00F55E5D"/>
    <w:rsid w:val="00F624F9"/>
    <w:rsid w:val="00F62A8B"/>
    <w:rsid w:val="00F962F9"/>
    <w:rsid w:val="00F97F24"/>
    <w:rsid w:val="00F97FFB"/>
    <w:rsid w:val="00FA4886"/>
    <w:rsid w:val="00FC2D69"/>
    <w:rsid w:val="00FD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CDC8F"/>
  <w15:docId w15:val="{A3587F6B-AD8F-3541-9C78-02185EB4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2DA"/>
    <w:rPr>
      <w:rFonts w:ascii="Times New Roman" w:eastAsia="Times New Roman" w:hAnsi="Times New Roman" w:cs="Times New Roman"/>
    </w:rPr>
  </w:style>
  <w:style w:type="paragraph" w:styleId="Heading1">
    <w:name w:val="heading 1"/>
    <w:basedOn w:val="Normal"/>
    <w:next w:val="Normal"/>
    <w:link w:val="Heading1Char"/>
    <w:uiPriority w:val="9"/>
    <w:qFormat/>
    <w:rsid w:val="00626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BB"/>
    <w:rPr>
      <w:color w:val="0563C1" w:themeColor="hyperlink"/>
      <w:u w:val="single"/>
    </w:rPr>
  </w:style>
  <w:style w:type="paragraph" w:styleId="NoSpacing">
    <w:name w:val="No Spacing"/>
    <w:qFormat/>
    <w:rsid w:val="00211884"/>
    <w:rPr>
      <w:rFonts w:ascii="Calibri" w:eastAsia="Times New Roman" w:hAnsi="Calibri" w:cs="Times New Roman"/>
      <w:sz w:val="22"/>
      <w:szCs w:val="22"/>
    </w:rPr>
  </w:style>
  <w:style w:type="character" w:customStyle="1" w:styleId="UnresolvedMention1">
    <w:name w:val="Unresolved Mention1"/>
    <w:basedOn w:val="DefaultParagraphFont"/>
    <w:uiPriority w:val="99"/>
    <w:semiHidden/>
    <w:unhideWhenUsed/>
    <w:rsid w:val="00E57498"/>
    <w:rPr>
      <w:color w:val="605E5C"/>
      <w:shd w:val="clear" w:color="auto" w:fill="E1DFDD"/>
    </w:rPr>
  </w:style>
  <w:style w:type="character" w:customStyle="1" w:styleId="Heading1Char">
    <w:name w:val="Heading 1 Char"/>
    <w:basedOn w:val="DefaultParagraphFont"/>
    <w:link w:val="Heading1"/>
    <w:uiPriority w:val="9"/>
    <w:rsid w:val="006266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B1654"/>
    <w:rPr>
      <w:color w:val="954F72" w:themeColor="followedHyperlink"/>
      <w:u w:val="single"/>
    </w:rPr>
  </w:style>
  <w:style w:type="paragraph" w:styleId="BalloonText">
    <w:name w:val="Balloon Text"/>
    <w:basedOn w:val="Normal"/>
    <w:link w:val="BalloonTextChar"/>
    <w:uiPriority w:val="99"/>
    <w:semiHidden/>
    <w:unhideWhenUsed/>
    <w:rsid w:val="004C491A"/>
    <w:rPr>
      <w:rFonts w:ascii="Tahoma" w:hAnsi="Tahoma" w:cs="Tahoma"/>
      <w:sz w:val="16"/>
      <w:szCs w:val="16"/>
    </w:rPr>
  </w:style>
  <w:style w:type="character" w:customStyle="1" w:styleId="BalloonTextChar">
    <w:name w:val="Balloon Text Char"/>
    <w:basedOn w:val="DefaultParagraphFont"/>
    <w:link w:val="BalloonText"/>
    <w:uiPriority w:val="99"/>
    <w:semiHidden/>
    <w:rsid w:val="004C49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8D3BDC"/>
    <w:rPr>
      <w:color w:val="605E5C"/>
      <w:shd w:val="clear" w:color="auto" w:fill="E1DFDD"/>
    </w:rPr>
  </w:style>
  <w:style w:type="paragraph" w:styleId="Header">
    <w:name w:val="header"/>
    <w:basedOn w:val="Normal"/>
    <w:link w:val="HeaderChar"/>
    <w:uiPriority w:val="99"/>
    <w:unhideWhenUsed/>
    <w:rsid w:val="00327342"/>
    <w:pPr>
      <w:tabs>
        <w:tab w:val="center" w:pos="4680"/>
        <w:tab w:val="right" w:pos="9360"/>
      </w:tabs>
    </w:pPr>
  </w:style>
  <w:style w:type="character" w:customStyle="1" w:styleId="HeaderChar">
    <w:name w:val="Header Char"/>
    <w:basedOn w:val="DefaultParagraphFont"/>
    <w:link w:val="Header"/>
    <w:uiPriority w:val="99"/>
    <w:rsid w:val="00327342"/>
    <w:rPr>
      <w:rFonts w:ascii="Times New Roman" w:eastAsia="Times New Roman" w:hAnsi="Times New Roman" w:cs="Times New Roman"/>
    </w:rPr>
  </w:style>
  <w:style w:type="paragraph" w:styleId="Footer">
    <w:name w:val="footer"/>
    <w:basedOn w:val="Normal"/>
    <w:link w:val="FooterChar"/>
    <w:uiPriority w:val="99"/>
    <w:unhideWhenUsed/>
    <w:rsid w:val="00327342"/>
    <w:pPr>
      <w:tabs>
        <w:tab w:val="center" w:pos="4680"/>
        <w:tab w:val="right" w:pos="9360"/>
      </w:tabs>
    </w:pPr>
  </w:style>
  <w:style w:type="character" w:customStyle="1" w:styleId="FooterChar">
    <w:name w:val="Footer Char"/>
    <w:basedOn w:val="DefaultParagraphFont"/>
    <w:link w:val="Footer"/>
    <w:uiPriority w:val="99"/>
    <w:rsid w:val="00327342"/>
    <w:rPr>
      <w:rFonts w:ascii="Times New Roman" w:eastAsia="Times New Roman" w:hAnsi="Times New Roman" w:cs="Times New Roman"/>
    </w:rPr>
  </w:style>
  <w:style w:type="paragraph" w:styleId="NormalWeb">
    <w:name w:val="Normal (Web)"/>
    <w:basedOn w:val="Normal"/>
    <w:uiPriority w:val="99"/>
    <w:semiHidden/>
    <w:unhideWhenUsed/>
    <w:rsid w:val="00995B83"/>
    <w:pPr>
      <w:spacing w:before="100" w:beforeAutospacing="1" w:after="100" w:afterAutospacing="1"/>
    </w:pPr>
    <w:rPr>
      <w:rFonts w:eastAsiaTheme="minorEastAsia"/>
    </w:rPr>
  </w:style>
  <w:style w:type="character" w:customStyle="1" w:styleId="UnresolvedMention3">
    <w:name w:val="Unresolved Mention3"/>
    <w:basedOn w:val="DefaultParagraphFont"/>
    <w:uiPriority w:val="99"/>
    <w:semiHidden/>
    <w:unhideWhenUsed/>
    <w:rsid w:val="00282DC5"/>
    <w:rPr>
      <w:color w:val="605E5C"/>
      <w:shd w:val="clear" w:color="auto" w:fill="E1DFDD"/>
    </w:rPr>
  </w:style>
  <w:style w:type="paragraph" w:styleId="ListParagraph">
    <w:name w:val="List Paragraph"/>
    <w:basedOn w:val="Normal"/>
    <w:uiPriority w:val="34"/>
    <w:qFormat/>
    <w:rsid w:val="00EE3725"/>
    <w:pPr>
      <w:ind w:left="720"/>
      <w:contextualSpacing/>
    </w:pPr>
  </w:style>
  <w:style w:type="character" w:styleId="CommentReference">
    <w:name w:val="annotation reference"/>
    <w:basedOn w:val="DefaultParagraphFont"/>
    <w:uiPriority w:val="99"/>
    <w:semiHidden/>
    <w:unhideWhenUsed/>
    <w:rsid w:val="00320F73"/>
    <w:rPr>
      <w:sz w:val="18"/>
      <w:szCs w:val="18"/>
    </w:rPr>
  </w:style>
  <w:style w:type="paragraph" w:styleId="CommentText">
    <w:name w:val="annotation text"/>
    <w:basedOn w:val="Normal"/>
    <w:link w:val="CommentTextChar"/>
    <w:uiPriority w:val="99"/>
    <w:semiHidden/>
    <w:unhideWhenUsed/>
    <w:rsid w:val="00320F73"/>
  </w:style>
  <w:style w:type="character" w:customStyle="1" w:styleId="CommentTextChar">
    <w:name w:val="Comment Text Char"/>
    <w:basedOn w:val="DefaultParagraphFont"/>
    <w:link w:val="CommentText"/>
    <w:uiPriority w:val="99"/>
    <w:semiHidden/>
    <w:rsid w:val="00320F7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20F73"/>
    <w:rPr>
      <w:b/>
      <w:bCs/>
      <w:sz w:val="20"/>
      <w:szCs w:val="20"/>
    </w:rPr>
  </w:style>
  <w:style w:type="character" w:customStyle="1" w:styleId="CommentSubjectChar">
    <w:name w:val="Comment Subject Char"/>
    <w:basedOn w:val="CommentTextChar"/>
    <w:link w:val="CommentSubject"/>
    <w:uiPriority w:val="99"/>
    <w:semiHidden/>
    <w:rsid w:val="00320F7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8197">
      <w:bodyDiv w:val="1"/>
      <w:marLeft w:val="0"/>
      <w:marRight w:val="0"/>
      <w:marTop w:val="0"/>
      <w:marBottom w:val="0"/>
      <w:divBdr>
        <w:top w:val="none" w:sz="0" w:space="0" w:color="auto"/>
        <w:left w:val="none" w:sz="0" w:space="0" w:color="auto"/>
        <w:bottom w:val="none" w:sz="0" w:space="0" w:color="auto"/>
        <w:right w:val="none" w:sz="0" w:space="0" w:color="auto"/>
      </w:divBdr>
    </w:div>
    <w:div w:id="34431915">
      <w:bodyDiv w:val="1"/>
      <w:marLeft w:val="0"/>
      <w:marRight w:val="0"/>
      <w:marTop w:val="0"/>
      <w:marBottom w:val="0"/>
      <w:divBdr>
        <w:top w:val="none" w:sz="0" w:space="0" w:color="auto"/>
        <w:left w:val="none" w:sz="0" w:space="0" w:color="auto"/>
        <w:bottom w:val="none" w:sz="0" w:space="0" w:color="auto"/>
        <w:right w:val="none" w:sz="0" w:space="0" w:color="auto"/>
      </w:divBdr>
    </w:div>
    <w:div w:id="82919335">
      <w:bodyDiv w:val="1"/>
      <w:marLeft w:val="0"/>
      <w:marRight w:val="0"/>
      <w:marTop w:val="0"/>
      <w:marBottom w:val="0"/>
      <w:divBdr>
        <w:top w:val="none" w:sz="0" w:space="0" w:color="auto"/>
        <w:left w:val="none" w:sz="0" w:space="0" w:color="auto"/>
        <w:bottom w:val="none" w:sz="0" w:space="0" w:color="auto"/>
        <w:right w:val="none" w:sz="0" w:space="0" w:color="auto"/>
      </w:divBdr>
    </w:div>
    <w:div w:id="106587060">
      <w:bodyDiv w:val="1"/>
      <w:marLeft w:val="0"/>
      <w:marRight w:val="0"/>
      <w:marTop w:val="0"/>
      <w:marBottom w:val="0"/>
      <w:divBdr>
        <w:top w:val="none" w:sz="0" w:space="0" w:color="auto"/>
        <w:left w:val="none" w:sz="0" w:space="0" w:color="auto"/>
        <w:bottom w:val="none" w:sz="0" w:space="0" w:color="auto"/>
        <w:right w:val="none" w:sz="0" w:space="0" w:color="auto"/>
      </w:divBdr>
    </w:div>
    <w:div w:id="129324687">
      <w:bodyDiv w:val="1"/>
      <w:marLeft w:val="0"/>
      <w:marRight w:val="0"/>
      <w:marTop w:val="0"/>
      <w:marBottom w:val="0"/>
      <w:divBdr>
        <w:top w:val="none" w:sz="0" w:space="0" w:color="auto"/>
        <w:left w:val="none" w:sz="0" w:space="0" w:color="auto"/>
        <w:bottom w:val="none" w:sz="0" w:space="0" w:color="auto"/>
        <w:right w:val="none" w:sz="0" w:space="0" w:color="auto"/>
      </w:divBdr>
      <w:divsChild>
        <w:div w:id="1066299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489178">
              <w:marLeft w:val="0"/>
              <w:marRight w:val="0"/>
              <w:marTop w:val="0"/>
              <w:marBottom w:val="0"/>
              <w:divBdr>
                <w:top w:val="none" w:sz="0" w:space="0" w:color="auto"/>
                <w:left w:val="none" w:sz="0" w:space="0" w:color="auto"/>
                <w:bottom w:val="none" w:sz="0" w:space="0" w:color="auto"/>
                <w:right w:val="none" w:sz="0" w:space="0" w:color="auto"/>
              </w:divBdr>
              <w:divsChild>
                <w:div w:id="18973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8177">
      <w:bodyDiv w:val="1"/>
      <w:marLeft w:val="0"/>
      <w:marRight w:val="0"/>
      <w:marTop w:val="0"/>
      <w:marBottom w:val="0"/>
      <w:divBdr>
        <w:top w:val="none" w:sz="0" w:space="0" w:color="auto"/>
        <w:left w:val="none" w:sz="0" w:space="0" w:color="auto"/>
        <w:bottom w:val="none" w:sz="0" w:space="0" w:color="auto"/>
        <w:right w:val="none" w:sz="0" w:space="0" w:color="auto"/>
      </w:divBdr>
    </w:div>
    <w:div w:id="201333039">
      <w:bodyDiv w:val="1"/>
      <w:marLeft w:val="0"/>
      <w:marRight w:val="0"/>
      <w:marTop w:val="0"/>
      <w:marBottom w:val="0"/>
      <w:divBdr>
        <w:top w:val="none" w:sz="0" w:space="0" w:color="auto"/>
        <w:left w:val="none" w:sz="0" w:space="0" w:color="auto"/>
        <w:bottom w:val="none" w:sz="0" w:space="0" w:color="auto"/>
        <w:right w:val="none" w:sz="0" w:space="0" w:color="auto"/>
      </w:divBdr>
    </w:div>
    <w:div w:id="251550978">
      <w:bodyDiv w:val="1"/>
      <w:marLeft w:val="0"/>
      <w:marRight w:val="0"/>
      <w:marTop w:val="0"/>
      <w:marBottom w:val="0"/>
      <w:divBdr>
        <w:top w:val="none" w:sz="0" w:space="0" w:color="auto"/>
        <w:left w:val="none" w:sz="0" w:space="0" w:color="auto"/>
        <w:bottom w:val="none" w:sz="0" w:space="0" w:color="auto"/>
        <w:right w:val="none" w:sz="0" w:space="0" w:color="auto"/>
      </w:divBdr>
    </w:div>
    <w:div w:id="268129085">
      <w:bodyDiv w:val="1"/>
      <w:marLeft w:val="0"/>
      <w:marRight w:val="0"/>
      <w:marTop w:val="0"/>
      <w:marBottom w:val="0"/>
      <w:divBdr>
        <w:top w:val="none" w:sz="0" w:space="0" w:color="auto"/>
        <w:left w:val="none" w:sz="0" w:space="0" w:color="auto"/>
        <w:bottom w:val="none" w:sz="0" w:space="0" w:color="auto"/>
        <w:right w:val="none" w:sz="0" w:space="0" w:color="auto"/>
      </w:divBdr>
    </w:div>
    <w:div w:id="413668308">
      <w:bodyDiv w:val="1"/>
      <w:marLeft w:val="0"/>
      <w:marRight w:val="0"/>
      <w:marTop w:val="0"/>
      <w:marBottom w:val="0"/>
      <w:divBdr>
        <w:top w:val="none" w:sz="0" w:space="0" w:color="auto"/>
        <w:left w:val="none" w:sz="0" w:space="0" w:color="auto"/>
        <w:bottom w:val="none" w:sz="0" w:space="0" w:color="auto"/>
        <w:right w:val="none" w:sz="0" w:space="0" w:color="auto"/>
      </w:divBdr>
    </w:div>
    <w:div w:id="441581652">
      <w:bodyDiv w:val="1"/>
      <w:marLeft w:val="0"/>
      <w:marRight w:val="0"/>
      <w:marTop w:val="0"/>
      <w:marBottom w:val="0"/>
      <w:divBdr>
        <w:top w:val="none" w:sz="0" w:space="0" w:color="auto"/>
        <w:left w:val="none" w:sz="0" w:space="0" w:color="auto"/>
        <w:bottom w:val="none" w:sz="0" w:space="0" w:color="auto"/>
        <w:right w:val="none" w:sz="0" w:space="0" w:color="auto"/>
      </w:divBdr>
    </w:div>
    <w:div w:id="477693556">
      <w:bodyDiv w:val="1"/>
      <w:marLeft w:val="0"/>
      <w:marRight w:val="0"/>
      <w:marTop w:val="0"/>
      <w:marBottom w:val="0"/>
      <w:divBdr>
        <w:top w:val="none" w:sz="0" w:space="0" w:color="auto"/>
        <w:left w:val="none" w:sz="0" w:space="0" w:color="auto"/>
        <w:bottom w:val="none" w:sz="0" w:space="0" w:color="auto"/>
        <w:right w:val="none" w:sz="0" w:space="0" w:color="auto"/>
      </w:divBdr>
    </w:div>
    <w:div w:id="530384154">
      <w:bodyDiv w:val="1"/>
      <w:marLeft w:val="0"/>
      <w:marRight w:val="0"/>
      <w:marTop w:val="0"/>
      <w:marBottom w:val="0"/>
      <w:divBdr>
        <w:top w:val="none" w:sz="0" w:space="0" w:color="auto"/>
        <w:left w:val="none" w:sz="0" w:space="0" w:color="auto"/>
        <w:bottom w:val="none" w:sz="0" w:space="0" w:color="auto"/>
        <w:right w:val="none" w:sz="0" w:space="0" w:color="auto"/>
      </w:divBdr>
    </w:div>
    <w:div w:id="531500949">
      <w:bodyDiv w:val="1"/>
      <w:marLeft w:val="0"/>
      <w:marRight w:val="0"/>
      <w:marTop w:val="0"/>
      <w:marBottom w:val="0"/>
      <w:divBdr>
        <w:top w:val="none" w:sz="0" w:space="0" w:color="auto"/>
        <w:left w:val="none" w:sz="0" w:space="0" w:color="auto"/>
        <w:bottom w:val="none" w:sz="0" w:space="0" w:color="auto"/>
        <w:right w:val="none" w:sz="0" w:space="0" w:color="auto"/>
      </w:divBdr>
    </w:div>
    <w:div w:id="567960502">
      <w:bodyDiv w:val="1"/>
      <w:marLeft w:val="0"/>
      <w:marRight w:val="0"/>
      <w:marTop w:val="0"/>
      <w:marBottom w:val="0"/>
      <w:divBdr>
        <w:top w:val="none" w:sz="0" w:space="0" w:color="auto"/>
        <w:left w:val="none" w:sz="0" w:space="0" w:color="auto"/>
        <w:bottom w:val="none" w:sz="0" w:space="0" w:color="auto"/>
        <w:right w:val="none" w:sz="0" w:space="0" w:color="auto"/>
      </w:divBdr>
    </w:div>
    <w:div w:id="606036187">
      <w:bodyDiv w:val="1"/>
      <w:marLeft w:val="0"/>
      <w:marRight w:val="0"/>
      <w:marTop w:val="0"/>
      <w:marBottom w:val="0"/>
      <w:divBdr>
        <w:top w:val="none" w:sz="0" w:space="0" w:color="auto"/>
        <w:left w:val="none" w:sz="0" w:space="0" w:color="auto"/>
        <w:bottom w:val="none" w:sz="0" w:space="0" w:color="auto"/>
        <w:right w:val="none" w:sz="0" w:space="0" w:color="auto"/>
      </w:divBdr>
    </w:div>
    <w:div w:id="616063201">
      <w:bodyDiv w:val="1"/>
      <w:marLeft w:val="0"/>
      <w:marRight w:val="0"/>
      <w:marTop w:val="0"/>
      <w:marBottom w:val="0"/>
      <w:divBdr>
        <w:top w:val="none" w:sz="0" w:space="0" w:color="auto"/>
        <w:left w:val="none" w:sz="0" w:space="0" w:color="auto"/>
        <w:bottom w:val="none" w:sz="0" w:space="0" w:color="auto"/>
        <w:right w:val="none" w:sz="0" w:space="0" w:color="auto"/>
      </w:divBdr>
      <w:divsChild>
        <w:div w:id="74442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559473">
              <w:marLeft w:val="0"/>
              <w:marRight w:val="0"/>
              <w:marTop w:val="0"/>
              <w:marBottom w:val="0"/>
              <w:divBdr>
                <w:top w:val="none" w:sz="0" w:space="0" w:color="auto"/>
                <w:left w:val="none" w:sz="0" w:space="0" w:color="auto"/>
                <w:bottom w:val="none" w:sz="0" w:space="0" w:color="auto"/>
                <w:right w:val="none" w:sz="0" w:space="0" w:color="auto"/>
              </w:divBdr>
              <w:divsChild>
                <w:div w:id="11621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8420">
      <w:bodyDiv w:val="1"/>
      <w:marLeft w:val="0"/>
      <w:marRight w:val="0"/>
      <w:marTop w:val="0"/>
      <w:marBottom w:val="0"/>
      <w:divBdr>
        <w:top w:val="none" w:sz="0" w:space="0" w:color="auto"/>
        <w:left w:val="none" w:sz="0" w:space="0" w:color="auto"/>
        <w:bottom w:val="none" w:sz="0" w:space="0" w:color="auto"/>
        <w:right w:val="none" w:sz="0" w:space="0" w:color="auto"/>
      </w:divBdr>
    </w:div>
    <w:div w:id="638998112">
      <w:bodyDiv w:val="1"/>
      <w:marLeft w:val="0"/>
      <w:marRight w:val="0"/>
      <w:marTop w:val="0"/>
      <w:marBottom w:val="0"/>
      <w:divBdr>
        <w:top w:val="none" w:sz="0" w:space="0" w:color="auto"/>
        <w:left w:val="none" w:sz="0" w:space="0" w:color="auto"/>
        <w:bottom w:val="none" w:sz="0" w:space="0" w:color="auto"/>
        <w:right w:val="none" w:sz="0" w:space="0" w:color="auto"/>
      </w:divBdr>
    </w:div>
    <w:div w:id="664164566">
      <w:bodyDiv w:val="1"/>
      <w:marLeft w:val="0"/>
      <w:marRight w:val="0"/>
      <w:marTop w:val="0"/>
      <w:marBottom w:val="0"/>
      <w:divBdr>
        <w:top w:val="none" w:sz="0" w:space="0" w:color="auto"/>
        <w:left w:val="none" w:sz="0" w:space="0" w:color="auto"/>
        <w:bottom w:val="none" w:sz="0" w:space="0" w:color="auto"/>
        <w:right w:val="none" w:sz="0" w:space="0" w:color="auto"/>
      </w:divBdr>
    </w:div>
    <w:div w:id="730739128">
      <w:bodyDiv w:val="1"/>
      <w:marLeft w:val="0"/>
      <w:marRight w:val="0"/>
      <w:marTop w:val="0"/>
      <w:marBottom w:val="0"/>
      <w:divBdr>
        <w:top w:val="none" w:sz="0" w:space="0" w:color="auto"/>
        <w:left w:val="none" w:sz="0" w:space="0" w:color="auto"/>
        <w:bottom w:val="none" w:sz="0" w:space="0" w:color="auto"/>
        <w:right w:val="none" w:sz="0" w:space="0" w:color="auto"/>
      </w:divBdr>
    </w:div>
    <w:div w:id="785274881">
      <w:bodyDiv w:val="1"/>
      <w:marLeft w:val="0"/>
      <w:marRight w:val="0"/>
      <w:marTop w:val="0"/>
      <w:marBottom w:val="0"/>
      <w:divBdr>
        <w:top w:val="none" w:sz="0" w:space="0" w:color="auto"/>
        <w:left w:val="none" w:sz="0" w:space="0" w:color="auto"/>
        <w:bottom w:val="none" w:sz="0" w:space="0" w:color="auto"/>
        <w:right w:val="none" w:sz="0" w:space="0" w:color="auto"/>
      </w:divBdr>
    </w:div>
    <w:div w:id="813564210">
      <w:bodyDiv w:val="1"/>
      <w:marLeft w:val="0"/>
      <w:marRight w:val="0"/>
      <w:marTop w:val="0"/>
      <w:marBottom w:val="0"/>
      <w:divBdr>
        <w:top w:val="none" w:sz="0" w:space="0" w:color="auto"/>
        <w:left w:val="none" w:sz="0" w:space="0" w:color="auto"/>
        <w:bottom w:val="none" w:sz="0" w:space="0" w:color="auto"/>
        <w:right w:val="none" w:sz="0" w:space="0" w:color="auto"/>
      </w:divBdr>
    </w:div>
    <w:div w:id="865145104">
      <w:bodyDiv w:val="1"/>
      <w:marLeft w:val="0"/>
      <w:marRight w:val="0"/>
      <w:marTop w:val="0"/>
      <w:marBottom w:val="0"/>
      <w:divBdr>
        <w:top w:val="none" w:sz="0" w:space="0" w:color="auto"/>
        <w:left w:val="none" w:sz="0" w:space="0" w:color="auto"/>
        <w:bottom w:val="none" w:sz="0" w:space="0" w:color="auto"/>
        <w:right w:val="none" w:sz="0" w:space="0" w:color="auto"/>
      </w:divBdr>
    </w:div>
    <w:div w:id="1019576064">
      <w:bodyDiv w:val="1"/>
      <w:marLeft w:val="0"/>
      <w:marRight w:val="0"/>
      <w:marTop w:val="0"/>
      <w:marBottom w:val="0"/>
      <w:divBdr>
        <w:top w:val="none" w:sz="0" w:space="0" w:color="auto"/>
        <w:left w:val="none" w:sz="0" w:space="0" w:color="auto"/>
        <w:bottom w:val="none" w:sz="0" w:space="0" w:color="auto"/>
        <w:right w:val="none" w:sz="0" w:space="0" w:color="auto"/>
      </w:divBdr>
    </w:div>
    <w:div w:id="1096248985">
      <w:bodyDiv w:val="1"/>
      <w:marLeft w:val="0"/>
      <w:marRight w:val="0"/>
      <w:marTop w:val="0"/>
      <w:marBottom w:val="0"/>
      <w:divBdr>
        <w:top w:val="none" w:sz="0" w:space="0" w:color="auto"/>
        <w:left w:val="none" w:sz="0" w:space="0" w:color="auto"/>
        <w:bottom w:val="none" w:sz="0" w:space="0" w:color="auto"/>
        <w:right w:val="none" w:sz="0" w:space="0" w:color="auto"/>
      </w:divBdr>
    </w:div>
    <w:div w:id="1182936616">
      <w:bodyDiv w:val="1"/>
      <w:marLeft w:val="0"/>
      <w:marRight w:val="0"/>
      <w:marTop w:val="0"/>
      <w:marBottom w:val="0"/>
      <w:divBdr>
        <w:top w:val="none" w:sz="0" w:space="0" w:color="auto"/>
        <w:left w:val="none" w:sz="0" w:space="0" w:color="auto"/>
        <w:bottom w:val="none" w:sz="0" w:space="0" w:color="auto"/>
        <w:right w:val="none" w:sz="0" w:space="0" w:color="auto"/>
      </w:divBdr>
    </w:div>
    <w:div w:id="1225331079">
      <w:bodyDiv w:val="1"/>
      <w:marLeft w:val="0"/>
      <w:marRight w:val="0"/>
      <w:marTop w:val="0"/>
      <w:marBottom w:val="0"/>
      <w:divBdr>
        <w:top w:val="none" w:sz="0" w:space="0" w:color="auto"/>
        <w:left w:val="none" w:sz="0" w:space="0" w:color="auto"/>
        <w:bottom w:val="none" w:sz="0" w:space="0" w:color="auto"/>
        <w:right w:val="none" w:sz="0" w:space="0" w:color="auto"/>
      </w:divBdr>
    </w:div>
    <w:div w:id="1272787172">
      <w:bodyDiv w:val="1"/>
      <w:marLeft w:val="0"/>
      <w:marRight w:val="0"/>
      <w:marTop w:val="0"/>
      <w:marBottom w:val="0"/>
      <w:divBdr>
        <w:top w:val="none" w:sz="0" w:space="0" w:color="auto"/>
        <w:left w:val="none" w:sz="0" w:space="0" w:color="auto"/>
        <w:bottom w:val="none" w:sz="0" w:space="0" w:color="auto"/>
        <w:right w:val="none" w:sz="0" w:space="0" w:color="auto"/>
      </w:divBdr>
    </w:div>
    <w:div w:id="1290210171">
      <w:bodyDiv w:val="1"/>
      <w:marLeft w:val="0"/>
      <w:marRight w:val="0"/>
      <w:marTop w:val="0"/>
      <w:marBottom w:val="0"/>
      <w:divBdr>
        <w:top w:val="none" w:sz="0" w:space="0" w:color="auto"/>
        <w:left w:val="none" w:sz="0" w:space="0" w:color="auto"/>
        <w:bottom w:val="none" w:sz="0" w:space="0" w:color="auto"/>
        <w:right w:val="none" w:sz="0" w:space="0" w:color="auto"/>
      </w:divBdr>
    </w:div>
    <w:div w:id="1297292833">
      <w:bodyDiv w:val="1"/>
      <w:marLeft w:val="0"/>
      <w:marRight w:val="0"/>
      <w:marTop w:val="0"/>
      <w:marBottom w:val="0"/>
      <w:divBdr>
        <w:top w:val="none" w:sz="0" w:space="0" w:color="auto"/>
        <w:left w:val="none" w:sz="0" w:space="0" w:color="auto"/>
        <w:bottom w:val="none" w:sz="0" w:space="0" w:color="auto"/>
        <w:right w:val="none" w:sz="0" w:space="0" w:color="auto"/>
      </w:divBdr>
    </w:div>
    <w:div w:id="1438715156">
      <w:bodyDiv w:val="1"/>
      <w:marLeft w:val="0"/>
      <w:marRight w:val="0"/>
      <w:marTop w:val="0"/>
      <w:marBottom w:val="0"/>
      <w:divBdr>
        <w:top w:val="none" w:sz="0" w:space="0" w:color="auto"/>
        <w:left w:val="none" w:sz="0" w:space="0" w:color="auto"/>
        <w:bottom w:val="none" w:sz="0" w:space="0" w:color="auto"/>
        <w:right w:val="none" w:sz="0" w:space="0" w:color="auto"/>
      </w:divBdr>
    </w:div>
    <w:div w:id="1453939645">
      <w:bodyDiv w:val="1"/>
      <w:marLeft w:val="0"/>
      <w:marRight w:val="0"/>
      <w:marTop w:val="0"/>
      <w:marBottom w:val="0"/>
      <w:divBdr>
        <w:top w:val="none" w:sz="0" w:space="0" w:color="auto"/>
        <w:left w:val="none" w:sz="0" w:space="0" w:color="auto"/>
        <w:bottom w:val="none" w:sz="0" w:space="0" w:color="auto"/>
        <w:right w:val="none" w:sz="0" w:space="0" w:color="auto"/>
      </w:divBdr>
    </w:div>
    <w:div w:id="1463189041">
      <w:bodyDiv w:val="1"/>
      <w:marLeft w:val="0"/>
      <w:marRight w:val="0"/>
      <w:marTop w:val="0"/>
      <w:marBottom w:val="0"/>
      <w:divBdr>
        <w:top w:val="none" w:sz="0" w:space="0" w:color="auto"/>
        <w:left w:val="none" w:sz="0" w:space="0" w:color="auto"/>
        <w:bottom w:val="none" w:sz="0" w:space="0" w:color="auto"/>
        <w:right w:val="none" w:sz="0" w:space="0" w:color="auto"/>
      </w:divBdr>
    </w:div>
    <w:div w:id="1489134520">
      <w:bodyDiv w:val="1"/>
      <w:marLeft w:val="0"/>
      <w:marRight w:val="0"/>
      <w:marTop w:val="0"/>
      <w:marBottom w:val="0"/>
      <w:divBdr>
        <w:top w:val="none" w:sz="0" w:space="0" w:color="auto"/>
        <w:left w:val="none" w:sz="0" w:space="0" w:color="auto"/>
        <w:bottom w:val="none" w:sz="0" w:space="0" w:color="auto"/>
        <w:right w:val="none" w:sz="0" w:space="0" w:color="auto"/>
      </w:divBdr>
    </w:div>
    <w:div w:id="1572278162">
      <w:bodyDiv w:val="1"/>
      <w:marLeft w:val="0"/>
      <w:marRight w:val="0"/>
      <w:marTop w:val="0"/>
      <w:marBottom w:val="0"/>
      <w:divBdr>
        <w:top w:val="none" w:sz="0" w:space="0" w:color="auto"/>
        <w:left w:val="none" w:sz="0" w:space="0" w:color="auto"/>
        <w:bottom w:val="none" w:sz="0" w:space="0" w:color="auto"/>
        <w:right w:val="none" w:sz="0" w:space="0" w:color="auto"/>
      </w:divBdr>
    </w:div>
    <w:div w:id="1656035402">
      <w:bodyDiv w:val="1"/>
      <w:marLeft w:val="0"/>
      <w:marRight w:val="0"/>
      <w:marTop w:val="0"/>
      <w:marBottom w:val="0"/>
      <w:divBdr>
        <w:top w:val="none" w:sz="0" w:space="0" w:color="auto"/>
        <w:left w:val="none" w:sz="0" w:space="0" w:color="auto"/>
        <w:bottom w:val="none" w:sz="0" w:space="0" w:color="auto"/>
        <w:right w:val="none" w:sz="0" w:space="0" w:color="auto"/>
      </w:divBdr>
    </w:div>
    <w:div w:id="1692997452">
      <w:bodyDiv w:val="1"/>
      <w:marLeft w:val="0"/>
      <w:marRight w:val="0"/>
      <w:marTop w:val="0"/>
      <w:marBottom w:val="0"/>
      <w:divBdr>
        <w:top w:val="none" w:sz="0" w:space="0" w:color="auto"/>
        <w:left w:val="none" w:sz="0" w:space="0" w:color="auto"/>
        <w:bottom w:val="none" w:sz="0" w:space="0" w:color="auto"/>
        <w:right w:val="none" w:sz="0" w:space="0" w:color="auto"/>
      </w:divBdr>
    </w:div>
    <w:div w:id="1716585055">
      <w:bodyDiv w:val="1"/>
      <w:marLeft w:val="0"/>
      <w:marRight w:val="0"/>
      <w:marTop w:val="0"/>
      <w:marBottom w:val="0"/>
      <w:divBdr>
        <w:top w:val="none" w:sz="0" w:space="0" w:color="auto"/>
        <w:left w:val="none" w:sz="0" w:space="0" w:color="auto"/>
        <w:bottom w:val="none" w:sz="0" w:space="0" w:color="auto"/>
        <w:right w:val="none" w:sz="0" w:space="0" w:color="auto"/>
      </w:divBdr>
    </w:div>
    <w:div w:id="1741949274">
      <w:bodyDiv w:val="1"/>
      <w:marLeft w:val="0"/>
      <w:marRight w:val="0"/>
      <w:marTop w:val="0"/>
      <w:marBottom w:val="0"/>
      <w:divBdr>
        <w:top w:val="none" w:sz="0" w:space="0" w:color="auto"/>
        <w:left w:val="none" w:sz="0" w:space="0" w:color="auto"/>
        <w:bottom w:val="none" w:sz="0" w:space="0" w:color="auto"/>
        <w:right w:val="none" w:sz="0" w:space="0" w:color="auto"/>
      </w:divBdr>
    </w:div>
    <w:div w:id="1755979728">
      <w:bodyDiv w:val="1"/>
      <w:marLeft w:val="0"/>
      <w:marRight w:val="0"/>
      <w:marTop w:val="0"/>
      <w:marBottom w:val="0"/>
      <w:divBdr>
        <w:top w:val="none" w:sz="0" w:space="0" w:color="auto"/>
        <w:left w:val="none" w:sz="0" w:space="0" w:color="auto"/>
        <w:bottom w:val="none" w:sz="0" w:space="0" w:color="auto"/>
        <w:right w:val="none" w:sz="0" w:space="0" w:color="auto"/>
      </w:divBdr>
    </w:div>
    <w:div w:id="1842041873">
      <w:bodyDiv w:val="1"/>
      <w:marLeft w:val="0"/>
      <w:marRight w:val="0"/>
      <w:marTop w:val="0"/>
      <w:marBottom w:val="0"/>
      <w:divBdr>
        <w:top w:val="none" w:sz="0" w:space="0" w:color="auto"/>
        <w:left w:val="none" w:sz="0" w:space="0" w:color="auto"/>
        <w:bottom w:val="none" w:sz="0" w:space="0" w:color="auto"/>
        <w:right w:val="none" w:sz="0" w:space="0" w:color="auto"/>
      </w:divBdr>
    </w:div>
    <w:div w:id="1912042191">
      <w:bodyDiv w:val="1"/>
      <w:marLeft w:val="0"/>
      <w:marRight w:val="0"/>
      <w:marTop w:val="0"/>
      <w:marBottom w:val="0"/>
      <w:divBdr>
        <w:top w:val="none" w:sz="0" w:space="0" w:color="auto"/>
        <w:left w:val="none" w:sz="0" w:space="0" w:color="auto"/>
        <w:bottom w:val="none" w:sz="0" w:space="0" w:color="auto"/>
        <w:right w:val="none" w:sz="0" w:space="0" w:color="auto"/>
      </w:divBdr>
    </w:div>
    <w:div w:id="1973317794">
      <w:bodyDiv w:val="1"/>
      <w:marLeft w:val="0"/>
      <w:marRight w:val="0"/>
      <w:marTop w:val="0"/>
      <w:marBottom w:val="0"/>
      <w:divBdr>
        <w:top w:val="none" w:sz="0" w:space="0" w:color="auto"/>
        <w:left w:val="none" w:sz="0" w:space="0" w:color="auto"/>
        <w:bottom w:val="none" w:sz="0" w:space="0" w:color="auto"/>
        <w:right w:val="none" w:sz="0" w:space="0" w:color="auto"/>
      </w:divBdr>
    </w:div>
    <w:div w:id="1976644033">
      <w:bodyDiv w:val="1"/>
      <w:marLeft w:val="0"/>
      <w:marRight w:val="0"/>
      <w:marTop w:val="0"/>
      <w:marBottom w:val="0"/>
      <w:divBdr>
        <w:top w:val="none" w:sz="0" w:space="0" w:color="auto"/>
        <w:left w:val="none" w:sz="0" w:space="0" w:color="auto"/>
        <w:bottom w:val="none" w:sz="0" w:space="0" w:color="auto"/>
        <w:right w:val="none" w:sz="0" w:space="0" w:color="auto"/>
      </w:divBdr>
    </w:div>
    <w:div w:id="1984583309">
      <w:bodyDiv w:val="1"/>
      <w:marLeft w:val="0"/>
      <w:marRight w:val="0"/>
      <w:marTop w:val="0"/>
      <w:marBottom w:val="0"/>
      <w:divBdr>
        <w:top w:val="none" w:sz="0" w:space="0" w:color="auto"/>
        <w:left w:val="none" w:sz="0" w:space="0" w:color="auto"/>
        <w:bottom w:val="none" w:sz="0" w:space="0" w:color="auto"/>
        <w:right w:val="none" w:sz="0" w:space="0" w:color="auto"/>
      </w:divBdr>
    </w:div>
    <w:div w:id="2051681750">
      <w:bodyDiv w:val="1"/>
      <w:marLeft w:val="0"/>
      <w:marRight w:val="0"/>
      <w:marTop w:val="0"/>
      <w:marBottom w:val="0"/>
      <w:divBdr>
        <w:top w:val="none" w:sz="0" w:space="0" w:color="auto"/>
        <w:left w:val="none" w:sz="0" w:space="0" w:color="auto"/>
        <w:bottom w:val="none" w:sz="0" w:space="0" w:color="auto"/>
        <w:right w:val="none" w:sz="0" w:space="0" w:color="auto"/>
      </w:divBdr>
    </w:div>
    <w:div w:id="2055345997">
      <w:bodyDiv w:val="1"/>
      <w:marLeft w:val="0"/>
      <w:marRight w:val="0"/>
      <w:marTop w:val="0"/>
      <w:marBottom w:val="0"/>
      <w:divBdr>
        <w:top w:val="none" w:sz="0" w:space="0" w:color="auto"/>
        <w:left w:val="none" w:sz="0" w:space="0" w:color="auto"/>
        <w:bottom w:val="none" w:sz="0" w:space="0" w:color="auto"/>
        <w:right w:val="none" w:sz="0" w:space="0" w:color="auto"/>
      </w:divBdr>
    </w:div>
    <w:div w:id="2061631499">
      <w:bodyDiv w:val="1"/>
      <w:marLeft w:val="0"/>
      <w:marRight w:val="0"/>
      <w:marTop w:val="0"/>
      <w:marBottom w:val="0"/>
      <w:divBdr>
        <w:top w:val="none" w:sz="0" w:space="0" w:color="auto"/>
        <w:left w:val="none" w:sz="0" w:space="0" w:color="auto"/>
        <w:bottom w:val="none" w:sz="0" w:space="0" w:color="auto"/>
        <w:right w:val="none" w:sz="0" w:space="0" w:color="auto"/>
      </w:divBdr>
    </w:div>
    <w:div w:id="2062555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wchomerepair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wchomerepair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mie@scootermediac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3284-3E21-724F-9BEA-8DFF52EC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Scooter Media</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Boyer</dc:creator>
  <cp:lastModifiedBy>Jamie Glavic</cp:lastModifiedBy>
  <cp:revision>2</cp:revision>
  <cp:lastPrinted>2017-01-27T21:14:00Z</cp:lastPrinted>
  <dcterms:created xsi:type="dcterms:W3CDTF">2020-09-16T20:13:00Z</dcterms:created>
  <dcterms:modified xsi:type="dcterms:W3CDTF">2020-09-16T20:13:00Z</dcterms:modified>
</cp:coreProperties>
</file>